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BD6E" w14:textId="77777777" w:rsidR="00BC7B87" w:rsidRPr="00556A67" w:rsidRDefault="00BC7B87" w:rsidP="00CF407D">
      <w:pPr>
        <w:pStyle w:val="Textindependent"/>
        <w:spacing w:line="360" w:lineRule="auto"/>
        <w:ind w:right="41"/>
        <w:jc w:val="both"/>
        <w:rPr>
          <w:rFonts w:ascii="Times New Roman"/>
          <w:sz w:val="20"/>
        </w:rPr>
      </w:pPr>
    </w:p>
    <w:p w14:paraId="7F83046B" w14:textId="77777777" w:rsidR="00BC7B87" w:rsidRPr="00556A67" w:rsidRDefault="00BC7B87" w:rsidP="00CF407D">
      <w:pPr>
        <w:pStyle w:val="Textindependent"/>
        <w:spacing w:line="360" w:lineRule="auto"/>
        <w:ind w:right="41"/>
        <w:jc w:val="both"/>
        <w:rPr>
          <w:rFonts w:ascii="Times New Roman"/>
          <w:sz w:val="20"/>
        </w:rPr>
      </w:pPr>
    </w:p>
    <w:p w14:paraId="604D71E8" w14:textId="77777777" w:rsidR="00BC7B87" w:rsidRPr="00556A67" w:rsidRDefault="00BC7B87" w:rsidP="00CF407D">
      <w:pPr>
        <w:pStyle w:val="Textindependent"/>
        <w:spacing w:line="360" w:lineRule="auto"/>
        <w:ind w:right="41"/>
        <w:jc w:val="both"/>
        <w:rPr>
          <w:rFonts w:ascii="Times New Roman"/>
          <w:sz w:val="20"/>
        </w:rPr>
      </w:pPr>
    </w:p>
    <w:p w14:paraId="1617C6FF" w14:textId="77777777" w:rsidR="00BC7B87" w:rsidRPr="00556A67" w:rsidRDefault="00BC7B87" w:rsidP="00CF407D">
      <w:pPr>
        <w:pStyle w:val="Textindependent"/>
        <w:spacing w:line="360" w:lineRule="auto"/>
        <w:ind w:right="41"/>
        <w:jc w:val="both"/>
        <w:rPr>
          <w:rFonts w:ascii="Times New Roman"/>
          <w:sz w:val="20"/>
        </w:rPr>
      </w:pPr>
    </w:p>
    <w:p w14:paraId="2939E5D3" w14:textId="77777777" w:rsidR="00BC7B87" w:rsidRPr="00556A67" w:rsidRDefault="00BC7B87" w:rsidP="00CF407D">
      <w:pPr>
        <w:pStyle w:val="Textindependent"/>
        <w:spacing w:line="360" w:lineRule="auto"/>
        <w:ind w:right="41"/>
        <w:jc w:val="both"/>
        <w:rPr>
          <w:rFonts w:ascii="Times New Roman"/>
          <w:sz w:val="20"/>
        </w:rPr>
      </w:pPr>
    </w:p>
    <w:p w14:paraId="2D32AA8B" w14:textId="77777777" w:rsidR="00BC7B87" w:rsidRPr="00556A67" w:rsidRDefault="00BC7B87" w:rsidP="00CF407D">
      <w:pPr>
        <w:pStyle w:val="Textindependent"/>
        <w:spacing w:line="360" w:lineRule="auto"/>
        <w:ind w:right="41"/>
        <w:jc w:val="both"/>
        <w:rPr>
          <w:rFonts w:ascii="Times New Roman"/>
          <w:sz w:val="20"/>
        </w:rPr>
      </w:pPr>
    </w:p>
    <w:p w14:paraId="0BC556A3" w14:textId="77777777" w:rsidR="00BC7B87" w:rsidRPr="00556A67" w:rsidRDefault="00BC7B87" w:rsidP="00CF407D">
      <w:pPr>
        <w:pStyle w:val="Textindependent"/>
        <w:spacing w:line="360" w:lineRule="auto"/>
        <w:ind w:right="41"/>
        <w:jc w:val="both"/>
        <w:rPr>
          <w:rFonts w:ascii="Times New Roman"/>
          <w:sz w:val="20"/>
        </w:rPr>
      </w:pPr>
    </w:p>
    <w:p w14:paraId="2C997146" w14:textId="77777777" w:rsidR="00BC7B87" w:rsidRPr="00556A67" w:rsidRDefault="00BC7B87" w:rsidP="00CF407D">
      <w:pPr>
        <w:pStyle w:val="Textindependent"/>
        <w:spacing w:line="360" w:lineRule="auto"/>
        <w:ind w:right="41"/>
        <w:jc w:val="both"/>
        <w:rPr>
          <w:rFonts w:ascii="Times New Roman"/>
          <w:sz w:val="20"/>
        </w:rPr>
      </w:pPr>
    </w:p>
    <w:p w14:paraId="159B5DE7" w14:textId="77777777" w:rsidR="00BC7B87" w:rsidRPr="00556A67" w:rsidRDefault="00BC7B87" w:rsidP="00CF407D">
      <w:pPr>
        <w:pStyle w:val="Textindependent"/>
        <w:spacing w:line="360" w:lineRule="auto"/>
        <w:ind w:right="41"/>
        <w:jc w:val="both"/>
        <w:rPr>
          <w:rFonts w:ascii="Times New Roman"/>
          <w:sz w:val="20"/>
        </w:rPr>
      </w:pPr>
    </w:p>
    <w:p w14:paraId="046E27BC" w14:textId="77777777" w:rsidR="00BC7B87" w:rsidRPr="00556A67" w:rsidRDefault="00BC7B87" w:rsidP="00CF407D">
      <w:pPr>
        <w:pStyle w:val="Textindependent"/>
        <w:spacing w:line="360" w:lineRule="auto"/>
        <w:ind w:right="41"/>
        <w:jc w:val="both"/>
        <w:rPr>
          <w:rFonts w:ascii="Times New Roman"/>
          <w:sz w:val="20"/>
        </w:rPr>
      </w:pPr>
    </w:p>
    <w:p w14:paraId="10F70F59" w14:textId="77777777" w:rsidR="00BC7B87" w:rsidRPr="00556A67" w:rsidRDefault="00BC7B87" w:rsidP="00CF407D">
      <w:pPr>
        <w:pStyle w:val="Textindependent"/>
        <w:spacing w:line="360" w:lineRule="auto"/>
        <w:ind w:right="41"/>
        <w:jc w:val="both"/>
        <w:rPr>
          <w:rFonts w:ascii="Times New Roman"/>
          <w:sz w:val="20"/>
        </w:rPr>
      </w:pPr>
    </w:p>
    <w:p w14:paraId="39416BAA" w14:textId="5420D05A" w:rsidR="00BC7B87" w:rsidRPr="00556A67" w:rsidRDefault="00091BD1" w:rsidP="00CF407D">
      <w:pPr>
        <w:spacing w:line="360" w:lineRule="auto"/>
        <w:ind w:right="41"/>
        <w:jc w:val="both"/>
        <w:rPr>
          <w:b/>
          <w:sz w:val="20"/>
        </w:rPr>
      </w:pPr>
      <w:r w:rsidRPr="00556A67">
        <w:rPr>
          <w:b/>
          <w:sz w:val="28"/>
        </w:rPr>
        <w:t xml:space="preserve">PLEC DE CLÀUSULES </w:t>
      </w:r>
      <w:r w:rsidR="004614F4" w:rsidRPr="00556A67">
        <w:rPr>
          <w:b/>
          <w:sz w:val="28"/>
        </w:rPr>
        <w:t xml:space="preserve">TÈCNICO </w:t>
      </w:r>
      <w:r w:rsidRPr="00556A67">
        <w:rPr>
          <w:b/>
          <w:sz w:val="28"/>
        </w:rPr>
        <w:t>ADMINISTRATIVES PARTICULARS QUE REG</w:t>
      </w:r>
      <w:r w:rsidR="000B4004" w:rsidRPr="00556A67">
        <w:rPr>
          <w:b/>
          <w:sz w:val="28"/>
        </w:rPr>
        <w:t xml:space="preserve">IRAN </w:t>
      </w:r>
      <w:r w:rsidRPr="00556A67">
        <w:rPr>
          <w:b/>
          <w:sz w:val="28"/>
        </w:rPr>
        <w:t>L</w:t>
      </w:r>
      <w:r w:rsidR="00334C6C">
        <w:rPr>
          <w:b/>
          <w:sz w:val="28"/>
        </w:rPr>
        <w:t>’ADJUDICACIÓ DIRECTA DE LA</w:t>
      </w:r>
      <w:r w:rsidRPr="00556A67">
        <w:rPr>
          <w:b/>
          <w:sz w:val="28"/>
        </w:rPr>
        <w:t xml:space="preserve"> CONCESSIÓ</w:t>
      </w:r>
      <w:r w:rsidR="00680F25">
        <w:rPr>
          <w:b/>
          <w:sz w:val="28"/>
        </w:rPr>
        <w:t xml:space="preserve"> DEMANIAL</w:t>
      </w:r>
      <w:r w:rsidRPr="00556A67">
        <w:rPr>
          <w:b/>
          <w:sz w:val="28"/>
        </w:rPr>
        <w:t xml:space="preserve"> </w:t>
      </w:r>
      <w:r w:rsidR="00556A67" w:rsidRPr="00556A67">
        <w:rPr>
          <w:b/>
          <w:sz w:val="28"/>
        </w:rPr>
        <w:t>DE</w:t>
      </w:r>
      <w:r w:rsidR="00334C6C">
        <w:rPr>
          <w:b/>
          <w:sz w:val="28"/>
        </w:rPr>
        <w:t xml:space="preserve"> L’ÚS PRIVATIU DE LES</w:t>
      </w:r>
      <w:r w:rsidR="00680F25">
        <w:rPr>
          <w:b/>
          <w:sz w:val="28"/>
        </w:rPr>
        <w:t xml:space="preserve"> COBERTES D’ALGUNS EDIFICIS MUNICIPALS DE </w:t>
      </w:r>
      <w:r w:rsidR="00680F25" w:rsidRPr="00680F25">
        <w:rPr>
          <w:b/>
          <w:sz w:val="28"/>
          <w:highlight w:val="yellow"/>
        </w:rPr>
        <w:t>XXXXXXX</w:t>
      </w:r>
      <w:r w:rsidR="00334C6C">
        <w:rPr>
          <w:b/>
          <w:sz w:val="28"/>
        </w:rPr>
        <w:t xml:space="preserve"> </w:t>
      </w:r>
    </w:p>
    <w:p w14:paraId="1DCC3DFD" w14:textId="77777777" w:rsidR="00556A67" w:rsidRPr="00556A67" w:rsidRDefault="00556A67" w:rsidP="00CF407D">
      <w:pPr>
        <w:pStyle w:val="Textindependent"/>
        <w:spacing w:line="360" w:lineRule="auto"/>
        <w:ind w:right="41"/>
        <w:jc w:val="both"/>
        <w:rPr>
          <w:b/>
          <w:sz w:val="20"/>
        </w:rPr>
      </w:pPr>
    </w:p>
    <w:p w14:paraId="3F72D599" w14:textId="77777777" w:rsidR="00556A67" w:rsidRPr="00556A67" w:rsidRDefault="00556A67" w:rsidP="00CF407D">
      <w:pPr>
        <w:pStyle w:val="Textindependent"/>
        <w:spacing w:line="360" w:lineRule="auto"/>
        <w:ind w:right="41"/>
        <w:jc w:val="both"/>
        <w:rPr>
          <w:b/>
          <w:sz w:val="20"/>
        </w:rPr>
      </w:pPr>
    </w:p>
    <w:p w14:paraId="33791B62" w14:textId="77777777" w:rsidR="00556A67" w:rsidRPr="00556A67" w:rsidRDefault="00556A67" w:rsidP="00CF407D">
      <w:pPr>
        <w:pStyle w:val="Textindependent"/>
        <w:spacing w:line="360" w:lineRule="auto"/>
        <w:ind w:right="41"/>
        <w:jc w:val="both"/>
        <w:rPr>
          <w:b/>
          <w:sz w:val="20"/>
        </w:rPr>
      </w:pPr>
    </w:p>
    <w:p w14:paraId="481C5F69" w14:textId="1E0CD1FB" w:rsidR="00BC7B87" w:rsidRPr="00556A67" w:rsidRDefault="000D0C02" w:rsidP="00CF407D">
      <w:pPr>
        <w:pStyle w:val="Textindependent"/>
        <w:spacing w:line="360" w:lineRule="auto"/>
        <w:ind w:right="41"/>
        <w:jc w:val="both"/>
        <w:rPr>
          <w:b/>
          <w:sz w:val="20"/>
        </w:rPr>
      </w:pPr>
      <w:r>
        <w:rPr>
          <w:noProof/>
        </w:rPr>
        <mc:AlternateContent>
          <mc:Choice Requires="wps">
            <w:drawing>
              <wp:anchor distT="0" distB="0" distL="0" distR="0" simplePos="0" relativeHeight="251634688" behindDoc="0" locked="0" layoutInCell="1" allowOverlap="1" wp14:anchorId="630FC11E" wp14:editId="44AF8EF9">
                <wp:simplePos x="0" y="0"/>
                <wp:positionH relativeFrom="page">
                  <wp:posOffset>1009015</wp:posOffset>
                </wp:positionH>
                <wp:positionV relativeFrom="paragraph">
                  <wp:posOffset>180975</wp:posOffset>
                </wp:positionV>
                <wp:extent cx="5904230" cy="382905"/>
                <wp:effectExtent l="0" t="0" r="1270" b="0"/>
                <wp:wrapTopAndBottom/>
                <wp:docPr id="6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82905"/>
                        </a:xfrm>
                        <a:prstGeom prst="rect">
                          <a:avLst/>
                        </a:prstGeom>
                        <a:noFill/>
                        <a:ln w="6090">
                          <a:solidFill>
                            <a:srgbClr val="000000"/>
                          </a:solidFill>
                          <a:miter lim="800000"/>
                          <a:headEnd/>
                          <a:tailEnd/>
                        </a:ln>
                      </wps:spPr>
                      <wps:txbx>
                        <w:txbxContent>
                          <w:p w14:paraId="1FEB71A2" w14:textId="77777777" w:rsidR="00C61947" w:rsidRPr="00A27F48" w:rsidRDefault="00C61947" w:rsidP="000B4004">
                            <w:pPr>
                              <w:spacing w:before="17"/>
                              <w:ind w:left="108"/>
                            </w:pPr>
                            <w:r w:rsidRPr="00A27F48">
                              <w:rPr>
                                <w:b/>
                              </w:rPr>
                              <w:t>Número d’EXPEDIENT</w:t>
                            </w:r>
                            <w:r w:rsidRPr="00A27F48">
                              <w:t xml:space="preserve">: </w:t>
                            </w:r>
                            <w:r w:rsidRPr="00A27F48">
                              <w:rPr>
                                <w:highlight w:val="yellow"/>
                              </w:rPr>
                              <w:t>…</w:t>
                            </w:r>
                          </w:p>
                          <w:p w14:paraId="2673120B" w14:textId="77777777" w:rsidR="00C61947" w:rsidRDefault="00C61947" w:rsidP="00556A67">
                            <w:pPr>
                              <w:spacing w:before="17"/>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FC11E" id="_x0000_t202" coordsize="21600,21600" o:spt="202" path="m,l,21600r21600,l21600,xe">
                <v:stroke joinstyle="miter"/>
                <v:path gradientshapeok="t" o:connecttype="rect"/>
              </v:shapetype>
              <v:shape id="Text Box 64" o:spid="_x0000_s1026" type="#_x0000_t202" style="position:absolute;left:0;text-align:left;margin-left:79.45pt;margin-top:14.25pt;width:464.9pt;height:30.1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" filled="f" strokeweight=".16917mm">
                <v:textbox inset="0,0,0,0">
                  <w:txbxContent>
                    <w:p w14:paraId="1FEB71A2" w14:textId="77777777" w:rsidR="00C61947" w:rsidRPr="00A27F48" w:rsidRDefault="00C61947" w:rsidP="000B4004">
                      <w:pPr>
                        <w:spacing w:before="17"/>
                        <w:ind w:left="108"/>
                      </w:pPr>
                      <w:r w:rsidRPr="00A27F48">
                        <w:rPr>
                          <w:b/>
                        </w:rPr>
                        <w:t>Número d’EXPEDIENT</w:t>
                      </w:r>
                      <w:r w:rsidRPr="00A27F48">
                        <w:t xml:space="preserve">: </w:t>
                      </w:r>
                      <w:r w:rsidRPr="00A27F48">
                        <w:rPr>
                          <w:highlight w:val="yellow"/>
                        </w:rPr>
                        <w:t>…</w:t>
                      </w:r>
                    </w:p>
                    <w:p w14:paraId="2673120B" w14:textId="77777777" w:rsidR="00C61947" w:rsidRDefault="00C61947" w:rsidP="00556A67">
                      <w:pPr>
                        <w:spacing w:before="17"/>
                        <w:rPr>
                          <w:sz w:val="24"/>
                        </w:rPr>
                      </w:pPr>
                    </w:p>
                  </w:txbxContent>
                </v:textbox>
                <w10:wrap type="topAndBottom" anchorx="page"/>
              </v:shape>
            </w:pict>
          </mc:Fallback>
        </mc:AlternateContent>
      </w:r>
    </w:p>
    <w:p w14:paraId="03850CB3" w14:textId="77777777" w:rsidR="00BC7B87" w:rsidRPr="00556A67" w:rsidRDefault="00BC7B87" w:rsidP="00CF407D">
      <w:pPr>
        <w:pStyle w:val="Textindependent"/>
        <w:spacing w:line="360" w:lineRule="auto"/>
        <w:ind w:right="41"/>
        <w:jc w:val="both"/>
        <w:rPr>
          <w:b/>
          <w:sz w:val="20"/>
        </w:rPr>
      </w:pPr>
    </w:p>
    <w:p w14:paraId="2244E26E" w14:textId="77777777" w:rsidR="00BC7B87" w:rsidRPr="00556A67" w:rsidRDefault="00BC7B87" w:rsidP="00CF407D">
      <w:pPr>
        <w:pStyle w:val="Textindependent"/>
        <w:spacing w:line="360" w:lineRule="auto"/>
        <w:ind w:right="41"/>
        <w:jc w:val="both"/>
        <w:rPr>
          <w:b/>
          <w:sz w:val="20"/>
        </w:rPr>
      </w:pPr>
    </w:p>
    <w:p w14:paraId="47AF60AA" w14:textId="77777777" w:rsidR="00BC7B87" w:rsidRPr="00556A67" w:rsidRDefault="00BC7B87" w:rsidP="00CF407D">
      <w:pPr>
        <w:pStyle w:val="Textindependent"/>
        <w:spacing w:line="360" w:lineRule="auto"/>
        <w:ind w:right="41"/>
        <w:jc w:val="both"/>
        <w:rPr>
          <w:b/>
          <w:sz w:val="20"/>
        </w:rPr>
      </w:pPr>
    </w:p>
    <w:p w14:paraId="2E1C3745" w14:textId="77777777" w:rsidR="00BC7B87" w:rsidRPr="00556A67" w:rsidRDefault="00BC7B87" w:rsidP="00CF407D">
      <w:pPr>
        <w:pStyle w:val="Textindependent"/>
        <w:spacing w:line="360" w:lineRule="auto"/>
        <w:ind w:right="41"/>
        <w:jc w:val="both"/>
        <w:rPr>
          <w:b/>
          <w:sz w:val="20"/>
        </w:rPr>
      </w:pPr>
    </w:p>
    <w:p w14:paraId="0B811FEC" w14:textId="7F01680D" w:rsidR="00BC7B87" w:rsidRPr="00556A67" w:rsidRDefault="000D0C02" w:rsidP="00CF407D">
      <w:pPr>
        <w:pStyle w:val="Textindependent"/>
        <w:spacing w:line="360" w:lineRule="auto"/>
        <w:ind w:right="41"/>
        <w:jc w:val="both"/>
        <w:rPr>
          <w:b/>
          <w:sz w:val="18"/>
        </w:rPr>
      </w:pPr>
      <w:r>
        <w:rPr>
          <w:noProof/>
        </w:rPr>
        <mc:AlternateContent>
          <mc:Choice Requires="wps">
            <w:drawing>
              <wp:anchor distT="0" distB="0" distL="0" distR="0" simplePos="0" relativeHeight="251635712" behindDoc="0" locked="0" layoutInCell="1" allowOverlap="1" wp14:anchorId="6AFCCC5C" wp14:editId="34781D1B">
                <wp:simplePos x="0" y="0"/>
                <wp:positionH relativeFrom="page">
                  <wp:posOffset>1005840</wp:posOffset>
                </wp:positionH>
                <wp:positionV relativeFrom="paragraph">
                  <wp:posOffset>158750</wp:posOffset>
                </wp:positionV>
                <wp:extent cx="5904230" cy="1113790"/>
                <wp:effectExtent l="0" t="0" r="1270" b="0"/>
                <wp:wrapTopAndBottom/>
                <wp:docPr id="6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13790"/>
                        </a:xfrm>
                        <a:prstGeom prst="rect">
                          <a:avLst/>
                        </a:prstGeom>
                        <a:noFill/>
                        <a:ln w="6090">
                          <a:solidFill>
                            <a:srgbClr val="000000"/>
                          </a:solidFill>
                          <a:miter lim="800000"/>
                          <a:headEnd/>
                          <a:tailEnd/>
                        </a:ln>
                      </wps:spPr>
                      <wps:txbx>
                        <w:txbxContent>
                          <w:p w14:paraId="278F7832" w14:textId="77777777" w:rsidR="00C61947" w:rsidRPr="00A27F48" w:rsidRDefault="00C61947">
                            <w:pPr>
                              <w:pStyle w:val="Textindependent"/>
                              <w:rPr>
                                <w:bCs/>
                              </w:rPr>
                            </w:pPr>
                            <w:r w:rsidRPr="00A27F48">
                              <w:rPr>
                                <w:b/>
                              </w:rPr>
                              <w:t xml:space="preserve">Publicitat: </w:t>
                            </w:r>
                            <w:r w:rsidRPr="00A27F48">
                              <w:rPr>
                                <w:bCs/>
                              </w:rPr>
                              <w:t xml:space="preserve">Perfil de contractant </w:t>
                            </w:r>
                          </w:p>
                          <w:p w14:paraId="4602CD3C" w14:textId="77777777" w:rsidR="00C61947" w:rsidRPr="00A27F48" w:rsidRDefault="00C61947">
                            <w:pPr>
                              <w:pStyle w:val="Textindependent"/>
                              <w:rPr>
                                <w:bCs/>
                              </w:rPr>
                            </w:pPr>
                          </w:p>
                          <w:p w14:paraId="0A2D06E8" w14:textId="77777777" w:rsidR="00334C6C" w:rsidRDefault="00334C6C" w:rsidP="00556A67">
                            <w:pPr>
                              <w:spacing w:before="247"/>
                              <w:rPr>
                                <w:b/>
                                <w:sz w:val="24"/>
                              </w:rPr>
                            </w:pPr>
                          </w:p>
                          <w:p w14:paraId="0C672B2D" w14:textId="5AC31C99" w:rsidR="00C61947" w:rsidRPr="00556A67" w:rsidRDefault="00C61947" w:rsidP="00556A67">
                            <w:pPr>
                              <w:spacing w:before="247"/>
                              <w:rPr>
                                <w:b/>
                                <w:sz w:val="24"/>
                              </w:rPr>
                            </w:pPr>
                            <w:r>
                              <w:rPr>
                                <w:b/>
                                <w:sz w:val="24"/>
                              </w:rPr>
                              <w:t>Òrgan de Contractació:</w:t>
                            </w:r>
                            <w:r>
                              <w:rPr>
                                <w:sz w:val="24"/>
                              </w:rPr>
                              <w:t xml:space="preserve"> </w:t>
                            </w:r>
                            <w:r w:rsidRPr="004614F4">
                              <w:rPr>
                                <w:sz w:val="24"/>
                                <w:highlight w:val="yellow"/>
                              </w:rPr>
                              <w:t>…</w:t>
                            </w:r>
                          </w:p>
                          <w:p w14:paraId="6CF0073B" w14:textId="77777777" w:rsidR="00C61947" w:rsidRDefault="00C61947" w:rsidP="000B4004">
                            <w:pPr>
                              <w:spacing w:before="247"/>
                              <w:ind w:left="108"/>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CCC5C" id="Text Box 63" o:spid="_x0000_s1027" type="#_x0000_t202" style="position:absolute;left:0;text-align:left;margin-left:79.2pt;margin-top:12.5pt;width:464.9pt;height:87.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" filled="f" strokeweight=".16917mm">
                <v:textbox inset="0,0,0,0">
                  <w:txbxContent>
                    <w:p w14:paraId="278F7832" w14:textId="77777777" w:rsidR="00C61947" w:rsidRPr="00A27F48" w:rsidRDefault="00C61947">
                      <w:pPr>
                        <w:pStyle w:val="Textindependent"/>
                        <w:rPr>
                          <w:bCs/>
                        </w:rPr>
                      </w:pPr>
                      <w:r w:rsidRPr="00A27F48">
                        <w:rPr>
                          <w:b/>
                        </w:rPr>
                        <w:t xml:space="preserve">Publicitat: </w:t>
                      </w:r>
                      <w:r w:rsidRPr="00A27F48">
                        <w:rPr>
                          <w:bCs/>
                        </w:rPr>
                        <w:t xml:space="preserve">Perfil de contractant </w:t>
                      </w:r>
                    </w:p>
                    <w:p w14:paraId="4602CD3C" w14:textId="77777777" w:rsidR="00C61947" w:rsidRPr="00A27F48" w:rsidRDefault="00C61947">
                      <w:pPr>
                        <w:pStyle w:val="Textindependent"/>
                        <w:rPr>
                          <w:bCs/>
                        </w:rPr>
                      </w:pPr>
                    </w:p>
                    <w:p w14:paraId="0A2D06E8" w14:textId="77777777" w:rsidR="00334C6C" w:rsidRDefault="00334C6C" w:rsidP="00556A67">
                      <w:pPr>
                        <w:spacing w:before="247"/>
                        <w:rPr>
                          <w:b/>
                          <w:sz w:val="24"/>
                        </w:rPr>
                      </w:pPr>
                    </w:p>
                    <w:p w14:paraId="0C672B2D" w14:textId="5AC31C99" w:rsidR="00C61947" w:rsidRPr="00556A67" w:rsidRDefault="00C61947" w:rsidP="00556A67">
                      <w:pPr>
                        <w:spacing w:before="247"/>
                        <w:rPr>
                          <w:b/>
                          <w:sz w:val="24"/>
                        </w:rPr>
                      </w:pPr>
                      <w:r>
                        <w:rPr>
                          <w:b/>
                          <w:sz w:val="24"/>
                        </w:rPr>
                        <w:t>Òrgan de Contractació:</w:t>
                      </w:r>
                      <w:r>
                        <w:rPr>
                          <w:sz w:val="24"/>
                        </w:rPr>
                        <w:t xml:space="preserve"> </w:t>
                      </w:r>
                      <w:r w:rsidRPr="004614F4">
                        <w:rPr>
                          <w:sz w:val="24"/>
                          <w:highlight w:val="yellow"/>
                        </w:rPr>
                        <w:t>…</w:t>
                      </w:r>
                    </w:p>
                    <w:p w14:paraId="6CF0073B" w14:textId="77777777" w:rsidR="00C61947" w:rsidRDefault="00C61947" w:rsidP="000B4004">
                      <w:pPr>
                        <w:spacing w:before="247"/>
                        <w:ind w:left="108"/>
                        <w:rPr>
                          <w:sz w:val="24"/>
                        </w:rPr>
                      </w:pPr>
                    </w:p>
                  </w:txbxContent>
                </v:textbox>
                <w10:wrap type="topAndBottom" anchorx="page"/>
              </v:shape>
            </w:pict>
          </mc:Fallback>
        </mc:AlternateContent>
      </w:r>
    </w:p>
    <w:p w14:paraId="73B249A4" w14:textId="77777777" w:rsidR="00BC7B87" w:rsidRPr="00556A67" w:rsidRDefault="00BC7B87" w:rsidP="00CF407D">
      <w:pPr>
        <w:spacing w:line="360" w:lineRule="auto"/>
        <w:ind w:right="41"/>
        <w:jc w:val="both"/>
        <w:rPr>
          <w:sz w:val="18"/>
        </w:rPr>
        <w:sectPr w:rsidR="00BC7B87" w:rsidRPr="00556A67">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760" w:right="740" w:bottom="280" w:left="1480" w:header="708" w:footer="720" w:gutter="0"/>
          <w:cols w:space="720"/>
        </w:sectPr>
      </w:pPr>
    </w:p>
    <w:p w14:paraId="19C01F87" w14:textId="77777777" w:rsidR="00861548" w:rsidRDefault="00861548" w:rsidP="00CF407D">
      <w:pPr>
        <w:pStyle w:val="Ttol2"/>
        <w:spacing w:line="360" w:lineRule="auto"/>
        <w:ind w:left="-360" w:right="41" w:firstLine="0"/>
        <w:jc w:val="both"/>
      </w:pPr>
    </w:p>
    <w:p w14:paraId="7A8636C3" w14:textId="77777777" w:rsidR="00861548" w:rsidRDefault="00861548" w:rsidP="00CF407D">
      <w:pPr>
        <w:pStyle w:val="Ttol2"/>
        <w:spacing w:line="360" w:lineRule="auto"/>
        <w:ind w:left="-360" w:right="41" w:firstLine="0"/>
        <w:jc w:val="both"/>
      </w:pPr>
    </w:p>
    <w:p w14:paraId="09EFC3F0" w14:textId="77777777" w:rsidR="00861548" w:rsidRDefault="00861548" w:rsidP="00CF407D">
      <w:pPr>
        <w:pStyle w:val="Ttol2"/>
        <w:spacing w:line="360" w:lineRule="auto"/>
        <w:ind w:right="41" w:hanging="221"/>
        <w:jc w:val="both"/>
      </w:pPr>
    </w:p>
    <w:p w14:paraId="4E3C93A5" w14:textId="77777777" w:rsidR="007B7449" w:rsidRDefault="007B7449" w:rsidP="00CF407D">
      <w:pPr>
        <w:pStyle w:val="Ttol2"/>
        <w:spacing w:line="360" w:lineRule="auto"/>
        <w:ind w:right="41" w:hanging="221"/>
        <w:jc w:val="both"/>
      </w:pPr>
    </w:p>
    <w:p w14:paraId="04F90965" w14:textId="77777777" w:rsidR="007B7449" w:rsidRDefault="007B7449" w:rsidP="00CF407D">
      <w:pPr>
        <w:pStyle w:val="Ttol2"/>
        <w:spacing w:line="360" w:lineRule="auto"/>
        <w:ind w:right="41" w:hanging="221"/>
        <w:jc w:val="both"/>
      </w:pPr>
    </w:p>
    <w:p w14:paraId="60EA231C" w14:textId="0AADC2CE" w:rsidR="007B7449" w:rsidRDefault="007B7449" w:rsidP="00CF407D">
      <w:pPr>
        <w:pStyle w:val="Ttol2"/>
        <w:spacing w:line="360" w:lineRule="auto"/>
        <w:ind w:right="41" w:hanging="221"/>
        <w:jc w:val="both"/>
      </w:pPr>
    </w:p>
    <w:p w14:paraId="47170DE3" w14:textId="7C6EA647" w:rsidR="00E31B9D" w:rsidRDefault="00E31B9D" w:rsidP="00CF407D">
      <w:pPr>
        <w:pStyle w:val="Ttol2"/>
        <w:spacing w:line="360" w:lineRule="auto"/>
        <w:ind w:right="41" w:hanging="221"/>
        <w:jc w:val="both"/>
      </w:pPr>
    </w:p>
    <w:p w14:paraId="3BEDF43E" w14:textId="32BFD181" w:rsidR="00334C6C" w:rsidRDefault="00334C6C" w:rsidP="00CF407D">
      <w:pPr>
        <w:pStyle w:val="Ttol2"/>
        <w:spacing w:line="360" w:lineRule="auto"/>
        <w:ind w:right="41" w:hanging="221"/>
        <w:jc w:val="both"/>
      </w:pPr>
    </w:p>
    <w:p w14:paraId="03D519AF" w14:textId="77777777" w:rsidR="00334C6C" w:rsidRDefault="00334C6C" w:rsidP="00CF407D">
      <w:pPr>
        <w:pStyle w:val="Ttol2"/>
        <w:spacing w:line="360" w:lineRule="auto"/>
        <w:ind w:right="41" w:hanging="221"/>
        <w:jc w:val="both"/>
      </w:pPr>
    </w:p>
    <w:p w14:paraId="767AF763" w14:textId="77777777" w:rsidR="00E31B9D" w:rsidRDefault="00E31B9D" w:rsidP="00CF407D">
      <w:pPr>
        <w:pStyle w:val="Ttol2"/>
        <w:spacing w:line="360" w:lineRule="auto"/>
        <w:ind w:right="41" w:hanging="221"/>
        <w:jc w:val="both"/>
      </w:pPr>
    </w:p>
    <w:p w14:paraId="1151C496" w14:textId="77777777" w:rsidR="007B7449" w:rsidRDefault="007B7449" w:rsidP="00CF407D">
      <w:pPr>
        <w:pStyle w:val="Ttol2"/>
        <w:spacing w:line="360" w:lineRule="auto"/>
        <w:ind w:right="41" w:hanging="221"/>
        <w:jc w:val="both"/>
      </w:pPr>
    </w:p>
    <w:p w14:paraId="08EF790D" w14:textId="4F888010" w:rsidR="00BC7B87" w:rsidRPr="00F7531D" w:rsidRDefault="00E372BA" w:rsidP="00CF407D">
      <w:pPr>
        <w:pStyle w:val="Ttol2"/>
        <w:numPr>
          <w:ilvl w:val="0"/>
          <w:numId w:val="4"/>
        </w:numPr>
        <w:tabs>
          <w:tab w:val="left" w:pos="469"/>
        </w:tabs>
        <w:spacing w:line="276" w:lineRule="auto"/>
        <w:ind w:right="41"/>
        <w:jc w:val="both"/>
      </w:pPr>
      <w:r w:rsidRPr="00F7531D">
        <w:t>Descripció de l’o</w:t>
      </w:r>
      <w:r w:rsidR="00091BD1" w:rsidRPr="00F7531D">
        <w:t>bjecte</w:t>
      </w:r>
      <w:r w:rsidRPr="00F7531D">
        <w:t xml:space="preserve"> de</w:t>
      </w:r>
      <w:r w:rsidR="00334C6C">
        <w:t xml:space="preserve"> la concessió </w:t>
      </w:r>
    </w:p>
    <w:p w14:paraId="660390EE" w14:textId="77777777" w:rsidR="000B4004" w:rsidRPr="00F7531D" w:rsidRDefault="000B4004" w:rsidP="00CF407D">
      <w:pPr>
        <w:pStyle w:val="Ttol2"/>
        <w:spacing w:line="276" w:lineRule="auto"/>
        <w:ind w:left="0" w:right="41" w:firstLine="0"/>
        <w:jc w:val="both"/>
      </w:pPr>
    </w:p>
    <w:p w14:paraId="6B2383BC" w14:textId="2C9AEB7F" w:rsidR="00C23E3D" w:rsidRDefault="00334C6C" w:rsidP="00CF407D">
      <w:pPr>
        <w:pStyle w:val="Pargrafdellista"/>
        <w:tabs>
          <w:tab w:val="left" w:pos="539"/>
        </w:tabs>
        <w:spacing w:line="276" w:lineRule="auto"/>
        <w:ind w:left="0" w:right="41"/>
      </w:pPr>
      <w:r>
        <w:t xml:space="preserve">El present plec </w:t>
      </w:r>
      <w:r w:rsidR="00C23E3D">
        <w:t xml:space="preserve">comprèn les clàusules administratives particulars que regularan la Concessió administrativa de l’ús privatiu del domini públic local de </w:t>
      </w:r>
      <w:r w:rsidR="006447A5">
        <w:t>les cobertes de</w:t>
      </w:r>
      <w:r w:rsidR="00A621C9">
        <w:t xml:space="preserve"> diferents </w:t>
      </w:r>
      <w:r w:rsidR="006447A5">
        <w:t xml:space="preserve">edificis </w:t>
      </w:r>
      <w:r w:rsidR="006447A5" w:rsidRPr="006447A5">
        <w:rPr>
          <w:highlight w:val="yellow"/>
        </w:rPr>
        <w:t>de XXX</w:t>
      </w:r>
      <w:r w:rsidR="0028340F">
        <w:t xml:space="preserve">, en el que es pot considerar </w:t>
      </w:r>
      <w:r w:rsidR="004C5F54">
        <w:t xml:space="preserve">com </w:t>
      </w:r>
      <w:r w:rsidR="0028340F">
        <w:t xml:space="preserve">una </w:t>
      </w:r>
      <w:r w:rsidR="0028340F" w:rsidRPr="0028340F">
        <w:t>instal·lació fotovoltaica comunitària promoguda per una Comunitat energètica local.</w:t>
      </w:r>
      <w:r w:rsidR="0028340F">
        <w:rPr>
          <w:b/>
          <w:bCs/>
        </w:rPr>
        <w:t xml:space="preserve"> </w:t>
      </w:r>
      <w:r w:rsidR="006447A5">
        <w:t xml:space="preserve"> </w:t>
      </w:r>
      <w:r w:rsidR="00C23E3D">
        <w:t xml:space="preserve"> </w:t>
      </w:r>
    </w:p>
    <w:p w14:paraId="7252829C" w14:textId="77777777" w:rsidR="00C23E3D" w:rsidRDefault="00C23E3D" w:rsidP="00CF407D">
      <w:pPr>
        <w:pStyle w:val="Pargrafdellista"/>
        <w:tabs>
          <w:tab w:val="left" w:pos="539"/>
        </w:tabs>
        <w:spacing w:line="276" w:lineRule="auto"/>
        <w:ind w:left="0" w:right="41"/>
      </w:pPr>
    </w:p>
    <w:p w14:paraId="31DBF6EB" w14:textId="0D1864DF" w:rsidR="00BC7B87" w:rsidRPr="00F7531D" w:rsidRDefault="00091BD1" w:rsidP="00CF407D">
      <w:pPr>
        <w:pStyle w:val="Pargrafdellista"/>
        <w:tabs>
          <w:tab w:val="left" w:pos="539"/>
        </w:tabs>
        <w:spacing w:line="276" w:lineRule="auto"/>
        <w:ind w:left="0" w:right="41"/>
      </w:pPr>
      <w:r w:rsidRPr="00F7531D">
        <w:t>L</w:t>
      </w:r>
      <w:r w:rsidR="000A53FA">
        <w:t xml:space="preserve">’espai </w:t>
      </w:r>
      <w:r w:rsidRPr="00F7531D">
        <w:t>objecte de la concessió té la qualificació jurídica de bé de domini públic</w:t>
      </w:r>
      <w:r w:rsidR="000A53FA">
        <w:t>,</w:t>
      </w:r>
      <w:r w:rsidR="00F110DE" w:rsidRPr="00F7531D">
        <w:t xml:space="preserve"> i com a tal</w:t>
      </w:r>
      <w:r w:rsidR="00D46396">
        <w:t>,</w:t>
      </w:r>
      <w:r w:rsidR="00F110DE" w:rsidRPr="00F7531D">
        <w:t xml:space="preserve"> </w:t>
      </w:r>
      <w:r w:rsidRPr="00F7531D">
        <w:t xml:space="preserve">és inalienable, inembargable i imprescriptible. </w:t>
      </w:r>
    </w:p>
    <w:p w14:paraId="5E9C63E5" w14:textId="77777777" w:rsidR="00BC7B87" w:rsidRPr="00C61947" w:rsidRDefault="00BC7B87" w:rsidP="00CF407D">
      <w:pPr>
        <w:pStyle w:val="Textindependent"/>
        <w:spacing w:line="276" w:lineRule="auto"/>
        <w:ind w:right="41"/>
        <w:jc w:val="both"/>
      </w:pPr>
    </w:p>
    <w:p w14:paraId="30B12FD2" w14:textId="3CE6F053" w:rsidR="00BC7B87" w:rsidRPr="00C61947" w:rsidRDefault="00B26C20" w:rsidP="00CF407D">
      <w:pPr>
        <w:pStyle w:val="Pargrafdellista"/>
        <w:numPr>
          <w:ilvl w:val="0"/>
          <w:numId w:val="10"/>
        </w:numPr>
        <w:tabs>
          <w:tab w:val="left" w:pos="652"/>
        </w:tabs>
        <w:spacing w:line="276" w:lineRule="auto"/>
        <w:ind w:right="41"/>
      </w:pPr>
      <w:r>
        <w:t>Delimitació</w:t>
      </w:r>
      <w:r w:rsidR="00091BD1" w:rsidRPr="00C61947">
        <w:t xml:space="preserve"> de</w:t>
      </w:r>
      <w:r>
        <w:t>l béns de</w:t>
      </w:r>
      <w:r w:rsidR="00091BD1" w:rsidRPr="00C61947">
        <w:t xml:space="preserve"> domini públic objecte de concessió</w:t>
      </w:r>
      <w:r w:rsidR="00C61947" w:rsidRPr="00C61947">
        <w:t>.</w:t>
      </w:r>
    </w:p>
    <w:p w14:paraId="188446C9" w14:textId="77777777" w:rsidR="00BC7B87" w:rsidRPr="00F7531D" w:rsidRDefault="00BC7B87" w:rsidP="00CF407D">
      <w:pPr>
        <w:pStyle w:val="Textindependent"/>
        <w:spacing w:line="276" w:lineRule="auto"/>
        <w:ind w:right="41"/>
        <w:jc w:val="both"/>
      </w:pPr>
    </w:p>
    <w:p w14:paraId="72DB0F5F" w14:textId="38A3AAD1" w:rsidR="003D4D27" w:rsidRDefault="00091BD1" w:rsidP="00CF407D">
      <w:pPr>
        <w:tabs>
          <w:tab w:val="left" w:pos="469"/>
        </w:tabs>
        <w:spacing w:line="276" w:lineRule="auto"/>
        <w:ind w:right="41"/>
        <w:jc w:val="both"/>
      </w:pPr>
      <w:r w:rsidRPr="00F7531D">
        <w:t xml:space="preserve">El domini públic que s’ocuparà ho serà amb la finalitat </w:t>
      </w:r>
      <w:r w:rsidR="00F110DE" w:rsidRPr="00F7531D">
        <w:t>de</w:t>
      </w:r>
      <w:r w:rsidR="00C61947">
        <w:t xml:space="preserve"> la</w:t>
      </w:r>
      <w:r w:rsidR="00B26C20">
        <w:t xml:space="preserve"> construcció, </w:t>
      </w:r>
      <w:r w:rsidR="00F110DE" w:rsidRPr="00F7531D">
        <w:t>gestió</w:t>
      </w:r>
      <w:r w:rsidR="003D4D27">
        <w:t xml:space="preserve"> i explotació</w:t>
      </w:r>
      <w:r w:rsidR="003D4D27" w:rsidRPr="003D4D27">
        <w:t xml:space="preserve"> </w:t>
      </w:r>
      <w:r w:rsidR="003D4D27">
        <w:t xml:space="preserve">de diferents plaques </w:t>
      </w:r>
      <w:r w:rsidR="00B26C20">
        <w:t xml:space="preserve">solars </w:t>
      </w:r>
      <w:r w:rsidR="003D4D27">
        <w:t>fotovoltaiques ubicades en els espais de coberta de diferents espais municipals</w:t>
      </w:r>
      <w:r w:rsidR="00A621C9">
        <w:t xml:space="preserve"> amb l’objectiu d’afavorir la generació i autoconsum elèctric</w:t>
      </w:r>
      <w:r w:rsidR="003D4D27">
        <w:t xml:space="preserve">. </w:t>
      </w:r>
      <w:r w:rsidR="00C61947">
        <w:t>Aquest</w:t>
      </w:r>
      <w:r w:rsidR="003D4D27">
        <w:t>s</w:t>
      </w:r>
      <w:r w:rsidR="004614F4" w:rsidRPr="00F7531D">
        <w:t xml:space="preserve"> espais corresponen a</w:t>
      </w:r>
      <w:r w:rsidR="003D4D27">
        <w:t>:</w:t>
      </w:r>
    </w:p>
    <w:p w14:paraId="14102A59" w14:textId="77777777" w:rsidR="003D4D27" w:rsidRDefault="003D4D27" w:rsidP="00CF407D">
      <w:pPr>
        <w:tabs>
          <w:tab w:val="left" w:pos="469"/>
        </w:tabs>
        <w:spacing w:line="276" w:lineRule="auto"/>
        <w:ind w:right="41"/>
        <w:jc w:val="both"/>
      </w:pPr>
    </w:p>
    <w:p w14:paraId="3DB40BC4" w14:textId="77777777" w:rsidR="003D4D27" w:rsidRDefault="003D4D27" w:rsidP="00CF407D">
      <w:pPr>
        <w:pStyle w:val="Pargrafdellista"/>
        <w:numPr>
          <w:ilvl w:val="0"/>
          <w:numId w:val="9"/>
        </w:numPr>
        <w:tabs>
          <w:tab w:val="left" w:pos="469"/>
        </w:tabs>
        <w:spacing w:line="276" w:lineRule="auto"/>
        <w:ind w:right="41"/>
      </w:pPr>
      <w:r>
        <w:t xml:space="preserve">XXXXX, és una </w:t>
      </w:r>
      <w:r w:rsidR="004614F4" w:rsidRPr="00F7531D">
        <w:t>fin</w:t>
      </w:r>
      <w:r w:rsidR="00C524D1" w:rsidRPr="00F7531D">
        <w:t>ca</w:t>
      </w:r>
      <w:r w:rsidR="004614F4" w:rsidRPr="00F7531D">
        <w:t xml:space="preserve"> propietat municipal amb referència cadastral </w:t>
      </w:r>
      <w:r w:rsidR="004614F4" w:rsidRPr="003D4D27">
        <w:rPr>
          <w:highlight w:val="yellow"/>
        </w:rPr>
        <w:t>...</w:t>
      </w:r>
      <w:r w:rsidR="004614F4" w:rsidRPr="00F7531D">
        <w:t xml:space="preserve"> sit</w:t>
      </w:r>
      <w:r>
        <w:t xml:space="preserve">uada </w:t>
      </w:r>
      <w:r w:rsidR="004614F4" w:rsidRPr="00F7531D">
        <w:t>a</w:t>
      </w:r>
      <w:r w:rsidR="000A53FA">
        <w:t>l Carrer de</w:t>
      </w:r>
      <w:r>
        <w:t xml:space="preserve"> XXXX, </w:t>
      </w:r>
      <w:r w:rsidR="004614F4" w:rsidRPr="00F7531D">
        <w:t xml:space="preserve"> i amb una superfície de  </w:t>
      </w:r>
      <w:r w:rsidR="004614F4" w:rsidRPr="003D4D27">
        <w:rPr>
          <w:highlight w:val="yellow"/>
        </w:rPr>
        <w:t>...</w:t>
      </w:r>
      <w:r w:rsidR="004614F4" w:rsidRPr="00F7531D">
        <w:t xml:space="preserve"> </w:t>
      </w:r>
      <w:r w:rsidR="000A53FA">
        <w:t xml:space="preserve">. </w:t>
      </w:r>
      <w:r w:rsidR="004614F4" w:rsidRPr="00F7531D">
        <w:t>T</w:t>
      </w:r>
      <w:r>
        <w:t>é</w:t>
      </w:r>
      <w:r w:rsidR="004614F4" w:rsidRPr="00F7531D">
        <w:t xml:space="preserve"> la qualificació urbanística de </w:t>
      </w:r>
      <w:r w:rsidR="004614F4" w:rsidRPr="003D4D27">
        <w:rPr>
          <w:highlight w:val="yellow"/>
        </w:rPr>
        <w:t>...</w:t>
      </w:r>
      <w:r w:rsidR="004614F4" w:rsidRPr="00F7531D">
        <w:t xml:space="preserve"> </w:t>
      </w:r>
    </w:p>
    <w:p w14:paraId="104970C5" w14:textId="77777777" w:rsidR="003D4D27" w:rsidRDefault="003D4D27" w:rsidP="00CF407D">
      <w:pPr>
        <w:tabs>
          <w:tab w:val="left" w:pos="469"/>
        </w:tabs>
        <w:spacing w:line="276" w:lineRule="auto"/>
        <w:ind w:right="41"/>
        <w:jc w:val="both"/>
      </w:pPr>
    </w:p>
    <w:p w14:paraId="6C77FF38" w14:textId="66DEC5F3" w:rsidR="003D4D27" w:rsidRDefault="003D4D27" w:rsidP="00CF407D">
      <w:pPr>
        <w:pStyle w:val="Pargrafdellista"/>
        <w:numPr>
          <w:ilvl w:val="0"/>
          <w:numId w:val="9"/>
        </w:numPr>
        <w:tabs>
          <w:tab w:val="left" w:pos="469"/>
        </w:tabs>
        <w:spacing w:line="276" w:lineRule="auto"/>
        <w:ind w:right="41"/>
      </w:pPr>
      <w:r>
        <w:t xml:space="preserve">XXXXX, és una </w:t>
      </w:r>
      <w:r w:rsidRPr="00F7531D">
        <w:t xml:space="preserve">finca propietat municipal amb referència cadastral </w:t>
      </w:r>
      <w:r w:rsidRPr="003D4D27">
        <w:rPr>
          <w:highlight w:val="yellow"/>
        </w:rPr>
        <w:t>...</w:t>
      </w:r>
      <w:r w:rsidRPr="00F7531D">
        <w:t xml:space="preserve"> sit</w:t>
      </w:r>
      <w:r>
        <w:t xml:space="preserve">uada </w:t>
      </w:r>
      <w:r w:rsidRPr="00F7531D">
        <w:t>a</w:t>
      </w:r>
      <w:r>
        <w:t xml:space="preserve">l Carrer de XXXX, </w:t>
      </w:r>
      <w:r w:rsidRPr="00F7531D">
        <w:t xml:space="preserve"> i amb una superfície de  </w:t>
      </w:r>
      <w:r w:rsidRPr="003D4D27">
        <w:rPr>
          <w:highlight w:val="yellow"/>
        </w:rPr>
        <w:t>...</w:t>
      </w:r>
      <w:r w:rsidRPr="00F7531D">
        <w:t xml:space="preserve"> </w:t>
      </w:r>
      <w:r>
        <w:t xml:space="preserve">. </w:t>
      </w:r>
      <w:r w:rsidRPr="00F7531D">
        <w:t>T</w:t>
      </w:r>
      <w:r>
        <w:t>é</w:t>
      </w:r>
      <w:r w:rsidRPr="00F7531D">
        <w:t xml:space="preserve"> la qualificació urbanística de </w:t>
      </w:r>
      <w:r w:rsidRPr="003D4D27">
        <w:rPr>
          <w:highlight w:val="yellow"/>
        </w:rPr>
        <w:t>...</w:t>
      </w:r>
      <w:r w:rsidRPr="00F7531D">
        <w:t xml:space="preserve"> </w:t>
      </w:r>
    </w:p>
    <w:p w14:paraId="05069EF4" w14:textId="77777777" w:rsidR="00A621C9" w:rsidRDefault="00A621C9" w:rsidP="00CF407D">
      <w:pPr>
        <w:pStyle w:val="Pargrafdellista"/>
      </w:pPr>
    </w:p>
    <w:p w14:paraId="0B5CDFE9" w14:textId="2555C5E0" w:rsidR="00A621C9" w:rsidRDefault="00A621C9" w:rsidP="00CF407D">
      <w:pPr>
        <w:pStyle w:val="Pargrafdellista"/>
        <w:numPr>
          <w:ilvl w:val="0"/>
          <w:numId w:val="9"/>
        </w:numPr>
        <w:tabs>
          <w:tab w:val="left" w:pos="469"/>
        </w:tabs>
        <w:spacing w:line="276" w:lineRule="auto"/>
        <w:ind w:right="41"/>
      </w:pPr>
      <w:r>
        <w:t>....</w:t>
      </w:r>
    </w:p>
    <w:p w14:paraId="52598407" w14:textId="77777777" w:rsidR="003D4D27" w:rsidRDefault="003D4D27" w:rsidP="00CF407D">
      <w:pPr>
        <w:pStyle w:val="Pargrafdellista"/>
        <w:tabs>
          <w:tab w:val="left" w:pos="469"/>
        </w:tabs>
        <w:spacing w:line="276" w:lineRule="auto"/>
        <w:ind w:left="825" w:right="41"/>
      </w:pPr>
    </w:p>
    <w:p w14:paraId="259C490A" w14:textId="63D0BDF0" w:rsidR="00BC7B87" w:rsidRPr="00F7531D" w:rsidRDefault="003D4D27" w:rsidP="00CF407D">
      <w:pPr>
        <w:tabs>
          <w:tab w:val="left" w:pos="469"/>
        </w:tabs>
        <w:spacing w:line="276" w:lineRule="auto"/>
        <w:ind w:right="41"/>
        <w:jc w:val="both"/>
      </w:pPr>
      <w:r>
        <w:t xml:space="preserve">Totes elles </w:t>
      </w:r>
      <w:r w:rsidR="00A621C9">
        <w:t>estan</w:t>
      </w:r>
      <w:r w:rsidR="004614F4" w:rsidRPr="00F7531D">
        <w:t xml:space="preserve"> delimitades d’acord amb el plànol adjunt</w:t>
      </w:r>
      <w:r w:rsidR="00E9636A">
        <w:t xml:space="preserve"> a l’Annex 1.</w:t>
      </w:r>
    </w:p>
    <w:p w14:paraId="77AACB10" w14:textId="77777777" w:rsidR="00BC7B87" w:rsidRPr="00F7531D" w:rsidRDefault="00BC7B87" w:rsidP="00CF407D">
      <w:pPr>
        <w:pStyle w:val="Textindependent"/>
        <w:spacing w:line="276" w:lineRule="auto"/>
        <w:ind w:right="41"/>
        <w:jc w:val="both"/>
      </w:pPr>
    </w:p>
    <w:p w14:paraId="6E3D1B1F" w14:textId="2C15E451" w:rsidR="00BC7B87" w:rsidRPr="00A621C9" w:rsidRDefault="00C61947" w:rsidP="00CF407D">
      <w:pPr>
        <w:tabs>
          <w:tab w:val="left" w:pos="486"/>
        </w:tabs>
        <w:spacing w:line="276" w:lineRule="auto"/>
        <w:ind w:right="41"/>
        <w:jc w:val="both"/>
        <w:rPr>
          <w:color w:val="FF0000"/>
        </w:rPr>
      </w:pPr>
      <w:r>
        <w:rPr>
          <w:u w:val="single"/>
        </w:rPr>
        <w:t>Les i</w:t>
      </w:r>
      <w:r w:rsidR="00091BD1" w:rsidRPr="00F7531D">
        <w:rPr>
          <w:u w:val="single"/>
        </w:rPr>
        <w:t>nstal·lacions</w:t>
      </w:r>
      <w:r w:rsidR="00B26C20">
        <w:rPr>
          <w:u w:val="single"/>
        </w:rPr>
        <w:t xml:space="preserve"> </w:t>
      </w:r>
      <w:r w:rsidR="00DE7F65" w:rsidRPr="00F7531D">
        <w:rPr>
          <w:u w:val="single"/>
        </w:rPr>
        <w:t xml:space="preserve">que </w:t>
      </w:r>
      <w:r w:rsidR="00F110DE" w:rsidRPr="00F7531D">
        <w:rPr>
          <w:u w:val="single"/>
        </w:rPr>
        <w:t xml:space="preserve">podrà gaudir </w:t>
      </w:r>
      <w:r w:rsidR="00091BD1" w:rsidRPr="00F7531D">
        <w:rPr>
          <w:u w:val="single"/>
        </w:rPr>
        <w:t>el concessionari</w:t>
      </w:r>
      <w:r>
        <w:rPr>
          <w:u w:val="single"/>
        </w:rPr>
        <w:t xml:space="preserve"> són</w:t>
      </w:r>
      <w:r w:rsidR="00C23E3D">
        <w:rPr>
          <w:u w:val="single"/>
        </w:rPr>
        <w:t xml:space="preserve"> </w:t>
      </w:r>
      <w:r w:rsidR="00A621C9">
        <w:rPr>
          <w:u w:val="single"/>
        </w:rPr>
        <w:t>les cobertes d’aquests edifici</w:t>
      </w:r>
      <w:r w:rsidR="00B26C20">
        <w:rPr>
          <w:u w:val="single"/>
        </w:rPr>
        <w:t>s</w:t>
      </w:r>
      <w:r w:rsidR="00A621C9">
        <w:rPr>
          <w:u w:val="single"/>
        </w:rPr>
        <w:t>.</w:t>
      </w:r>
      <w:r w:rsidR="00C23E3D">
        <w:t xml:space="preserve"> L</w:t>
      </w:r>
      <w:r w:rsidR="00E00C2C" w:rsidRPr="00F7531D">
        <w:t>’A</w:t>
      </w:r>
      <w:r w:rsidR="00091BD1" w:rsidRPr="00F7531D">
        <w:t>juntament posarà a dispos</w:t>
      </w:r>
      <w:r w:rsidR="00091BD1" w:rsidRPr="00A621C9">
        <w:t>ició del</w:t>
      </w:r>
      <w:r w:rsidR="00E00C2C" w:rsidRPr="00A621C9">
        <w:t xml:space="preserve"> concessionari </w:t>
      </w:r>
      <w:r w:rsidR="00A621C9" w:rsidRPr="00A621C9">
        <w:t>els espais/</w:t>
      </w:r>
      <w:r w:rsidR="00E00C2C" w:rsidRPr="00A621C9">
        <w:t xml:space="preserve">instal·lacions esmentades </w:t>
      </w:r>
      <w:r w:rsidR="00091BD1" w:rsidRPr="00A621C9">
        <w:t>en el paràgraf precedent</w:t>
      </w:r>
      <w:r w:rsidR="00E00C2C" w:rsidRPr="00A621C9">
        <w:t>, me</w:t>
      </w:r>
      <w:r w:rsidR="004614F4" w:rsidRPr="00A621C9">
        <w:t>n</w:t>
      </w:r>
      <w:r w:rsidR="00E00C2C" w:rsidRPr="00A621C9">
        <w:t xml:space="preserve">tre que </w:t>
      </w:r>
      <w:r w:rsidR="00091BD1" w:rsidRPr="00A621C9">
        <w:t>el concessionari</w:t>
      </w:r>
      <w:r w:rsidR="00E00C2C" w:rsidRPr="00A621C9">
        <w:t xml:space="preserve"> s’obliga</w:t>
      </w:r>
      <w:r w:rsidR="00091BD1" w:rsidRPr="00A621C9">
        <w:t xml:space="preserve"> a donar compliment a</w:t>
      </w:r>
      <w:r w:rsidR="00A621C9" w:rsidRPr="00A621C9">
        <w:t xml:space="preserve"> l’objectiu del contracte</w:t>
      </w:r>
      <w:r w:rsidR="007119BD" w:rsidRPr="00A621C9">
        <w:t xml:space="preserve">, </w:t>
      </w:r>
      <w:r w:rsidR="00B26C20">
        <w:t xml:space="preserve">i especialment per la naturalesa del bé demanial </w:t>
      </w:r>
      <w:r w:rsidR="007119BD" w:rsidRPr="00A621C9">
        <w:t xml:space="preserve">garantir el seu </w:t>
      </w:r>
      <w:r w:rsidR="004614F4" w:rsidRPr="00A621C9">
        <w:t>bon estat i</w:t>
      </w:r>
      <w:r w:rsidR="00E00C2C" w:rsidRPr="00A621C9">
        <w:t xml:space="preserve"> </w:t>
      </w:r>
      <w:r w:rsidR="00C23E3D" w:rsidRPr="00A621C9">
        <w:t>realitzar</w:t>
      </w:r>
      <w:r w:rsidR="00A621C9" w:rsidRPr="00A621C9">
        <w:t>-ne un</w:t>
      </w:r>
      <w:r w:rsidR="00E00C2C" w:rsidRPr="00A621C9">
        <w:t xml:space="preserve"> manteniment amb la diligència deguda</w:t>
      </w:r>
      <w:r w:rsidR="00091BD1" w:rsidRPr="00A621C9">
        <w:t xml:space="preserve">. Tot amb la finalitat de </w:t>
      </w:r>
      <w:r w:rsidR="00E00C2C" w:rsidRPr="00A621C9">
        <w:t xml:space="preserve">gestionar i explotar </w:t>
      </w:r>
      <w:r w:rsidR="00A621C9" w:rsidRPr="00A621C9">
        <w:t xml:space="preserve">una instal·lació que augmenti la generació i autoconsum elèctric mitjançant plaques solars fotovoltaiques. </w:t>
      </w:r>
    </w:p>
    <w:p w14:paraId="39466D46" w14:textId="77777777" w:rsidR="00BC7B87" w:rsidRPr="00F7531D" w:rsidRDefault="00BC7B87" w:rsidP="00CF407D">
      <w:pPr>
        <w:pStyle w:val="Textindependent"/>
        <w:spacing w:line="276" w:lineRule="auto"/>
        <w:ind w:right="41"/>
        <w:jc w:val="both"/>
      </w:pPr>
    </w:p>
    <w:p w14:paraId="5DDAD764" w14:textId="4E1EB17B" w:rsidR="00BC7B87" w:rsidRPr="00F7531D" w:rsidRDefault="00AE2A63" w:rsidP="00CF407D">
      <w:pPr>
        <w:tabs>
          <w:tab w:val="left" w:pos="486"/>
        </w:tabs>
        <w:spacing w:line="276" w:lineRule="auto"/>
        <w:ind w:right="41"/>
        <w:jc w:val="both"/>
      </w:pPr>
      <w:r>
        <w:rPr>
          <w:u w:val="single"/>
        </w:rPr>
        <w:t>Àmbit de la concessió</w:t>
      </w:r>
      <w:r w:rsidR="00091BD1" w:rsidRPr="00F7531D">
        <w:rPr>
          <w:u w:val="single"/>
        </w:rPr>
        <w:t>.</w:t>
      </w:r>
      <w:r w:rsidR="00091BD1" w:rsidRPr="00F7531D">
        <w:t xml:space="preserve"> </w:t>
      </w:r>
      <w:r>
        <w:t xml:space="preserve"> La concessió autoritzarà al seu titular a la construcció, gestió i explotació de les instal·lacions de plaques solars fotovoltaiques situades a les cobertes del béns de domini públic amb les següents prestacions o particularitats associades:</w:t>
      </w:r>
    </w:p>
    <w:p w14:paraId="2F8603AD" w14:textId="77777777" w:rsidR="00E00C2C" w:rsidRPr="00F7531D" w:rsidRDefault="00E00C2C" w:rsidP="00CF407D">
      <w:pPr>
        <w:pStyle w:val="Pargrafdellista"/>
        <w:tabs>
          <w:tab w:val="left" w:pos="486"/>
        </w:tabs>
        <w:spacing w:line="276" w:lineRule="auto"/>
        <w:ind w:left="0" w:right="41"/>
      </w:pPr>
    </w:p>
    <w:p w14:paraId="4347D059" w14:textId="207D8954" w:rsidR="00BC7B87" w:rsidRDefault="00AE2A63" w:rsidP="00CF407D">
      <w:pPr>
        <w:pStyle w:val="Pargrafdellista"/>
        <w:numPr>
          <w:ilvl w:val="2"/>
          <w:numId w:val="3"/>
        </w:numPr>
        <w:tabs>
          <w:tab w:val="left" w:pos="657"/>
        </w:tabs>
        <w:spacing w:line="276" w:lineRule="auto"/>
        <w:ind w:right="41"/>
      </w:pPr>
      <w:r>
        <w:t>La construcció, gestió i ex</w:t>
      </w:r>
      <w:r w:rsidR="00171749" w:rsidRPr="00F7531D">
        <w:t>plotació de</w:t>
      </w:r>
      <w:r w:rsidR="000A53FA">
        <w:t xml:space="preserve"> les </w:t>
      </w:r>
      <w:r>
        <w:t>instal·lacions per a la producció d’energia elèctrica fotovoltaica d’acord amb les</w:t>
      </w:r>
      <w:r w:rsidR="004C5F54">
        <w:t xml:space="preserve"> singularitats</w:t>
      </w:r>
      <w:r>
        <w:t xml:space="preserve"> de cada edifici. </w:t>
      </w:r>
    </w:p>
    <w:p w14:paraId="0C360956" w14:textId="7F53CD91" w:rsidR="00AE2A63" w:rsidRDefault="00AE2A63" w:rsidP="00CF407D">
      <w:pPr>
        <w:pStyle w:val="Pargrafdellista"/>
        <w:numPr>
          <w:ilvl w:val="2"/>
          <w:numId w:val="3"/>
        </w:numPr>
        <w:tabs>
          <w:tab w:val="left" w:pos="657"/>
        </w:tabs>
        <w:spacing w:line="276" w:lineRule="auto"/>
        <w:ind w:right="41"/>
      </w:pPr>
      <w:r>
        <w:t>El finançament de la totalitat de les obres i instal·lacions necessàries compromeses amb la seva proposició.</w:t>
      </w:r>
    </w:p>
    <w:p w14:paraId="6146EB86" w14:textId="6D665220" w:rsidR="003D7D0F" w:rsidRDefault="00AE2A63" w:rsidP="00CF407D">
      <w:pPr>
        <w:pStyle w:val="Pargrafdellista"/>
        <w:numPr>
          <w:ilvl w:val="2"/>
          <w:numId w:val="3"/>
        </w:numPr>
        <w:tabs>
          <w:tab w:val="left" w:pos="657"/>
        </w:tabs>
        <w:spacing w:line="276" w:lineRule="auto"/>
        <w:ind w:right="41"/>
      </w:pPr>
      <w:r>
        <w:lastRenderedPageBreak/>
        <w:t>La g</w:t>
      </w:r>
      <w:r w:rsidR="000A53FA" w:rsidRPr="000E7D47">
        <w:t>estió, manteniment  i neteja dels</w:t>
      </w:r>
      <w:r>
        <w:t xml:space="preserve"> espais objecte de la concessió així com de l’estructura de l’equipament al qual està associat. </w:t>
      </w:r>
    </w:p>
    <w:p w14:paraId="096974A3" w14:textId="49501BEA" w:rsidR="00AE2A63" w:rsidRDefault="00AE2A63" w:rsidP="00CF407D">
      <w:pPr>
        <w:pStyle w:val="Pargrafdellista"/>
        <w:numPr>
          <w:ilvl w:val="2"/>
          <w:numId w:val="3"/>
        </w:numPr>
        <w:tabs>
          <w:tab w:val="left" w:pos="657"/>
        </w:tabs>
        <w:spacing w:line="276" w:lineRule="auto"/>
        <w:ind w:right="41"/>
      </w:pPr>
      <w:r>
        <w:t xml:space="preserve">Les instal·lacions s’ajustaran a la normativa urbanística, tindran el mínim impacte visual i ambiental possible, sense que es pugui realitzar altres prestacions que les de la generació d’energia elèctrica d’origen fotovoltaic. </w:t>
      </w:r>
    </w:p>
    <w:p w14:paraId="214BB461" w14:textId="77777777" w:rsidR="00AE2A63" w:rsidRPr="000E7D47" w:rsidRDefault="00AE2A63" w:rsidP="00CF407D">
      <w:pPr>
        <w:pStyle w:val="Pargrafdellista"/>
        <w:tabs>
          <w:tab w:val="left" w:pos="657"/>
        </w:tabs>
        <w:spacing w:line="276" w:lineRule="auto"/>
        <w:ind w:left="2112" w:right="41"/>
      </w:pPr>
    </w:p>
    <w:p w14:paraId="519EDA6C" w14:textId="77777777" w:rsidR="003D7D0F" w:rsidRPr="00F7531D" w:rsidRDefault="003D7D0F" w:rsidP="00CF407D">
      <w:pPr>
        <w:pStyle w:val="Pargrafdellista"/>
        <w:tabs>
          <w:tab w:val="left" w:pos="659"/>
        </w:tabs>
        <w:spacing w:line="276" w:lineRule="auto"/>
        <w:ind w:left="0" w:right="41"/>
      </w:pPr>
    </w:p>
    <w:p w14:paraId="5B18E4ED" w14:textId="584C8280" w:rsidR="002E0CAD" w:rsidRPr="00CE2B9A" w:rsidRDefault="002E0CAD" w:rsidP="00CF407D">
      <w:pPr>
        <w:pStyle w:val="Textindependent"/>
        <w:spacing w:line="276" w:lineRule="auto"/>
        <w:ind w:right="41"/>
        <w:jc w:val="both"/>
      </w:pPr>
    </w:p>
    <w:p w14:paraId="364191BC" w14:textId="50172D84" w:rsidR="00BC7B87" w:rsidRPr="00CE2B9A" w:rsidRDefault="00091BD1" w:rsidP="00CF407D">
      <w:pPr>
        <w:pStyle w:val="Ttol2"/>
        <w:numPr>
          <w:ilvl w:val="0"/>
          <w:numId w:val="10"/>
        </w:numPr>
        <w:tabs>
          <w:tab w:val="left" w:pos="517"/>
        </w:tabs>
        <w:spacing w:line="276" w:lineRule="auto"/>
        <w:ind w:right="41"/>
        <w:jc w:val="both"/>
        <w:rPr>
          <w:b w:val="0"/>
          <w:bCs w:val="0"/>
        </w:rPr>
      </w:pPr>
      <w:r w:rsidRPr="00CE2B9A">
        <w:rPr>
          <w:b w:val="0"/>
          <w:bCs w:val="0"/>
        </w:rPr>
        <w:t>El valor dels béns objecte de la concessió</w:t>
      </w:r>
      <w:r w:rsidRPr="00CE2B9A">
        <w:rPr>
          <w:b w:val="0"/>
          <w:bCs w:val="0"/>
          <w:spacing w:val="-6"/>
        </w:rPr>
        <w:t xml:space="preserve"> </w:t>
      </w:r>
      <w:r w:rsidRPr="00CE2B9A">
        <w:rPr>
          <w:b w:val="0"/>
          <w:bCs w:val="0"/>
        </w:rPr>
        <w:t>és</w:t>
      </w:r>
      <w:r w:rsidR="007119BD" w:rsidRPr="00CE2B9A">
        <w:rPr>
          <w:b w:val="0"/>
          <w:bCs w:val="0"/>
        </w:rPr>
        <w:t xml:space="preserve"> </w:t>
      </w:r>
      <w:r w:rsidRPr="00CE2B9A">
        <w:rPr>
          <w:b w:val="0"/>
          <w:bCs w:val="0"/>
        </w:rPr>
        <w:t xml:space="preserve">de </w:t>
      </w:r>
      <w:r w:rsidR="00171749" w:rsidRPr="00CE2B9A">
        <w:rPr>
          <w:b w:val="0"/>
          <w:bCs w:val="0"/>
          <w:highlight w:val="yellow"/>
        </w:rPr>
        <w:t>..</w:t>
      </w:r>
      <w:r w:rsidR="004D4A2D" w:rsidRPr="00CE2B9A">
        <w:rPr>
          <w:b w:val="0"/>
          <w:bCs w:val="0"/>
          <w:highlight w:val="yellow"/>
        </w:rPr>
        <w:t>.....</w:t>
      </w:r>
      <w:r w:rsidR="00171749" w:rsidRPr="00CE2B9A">
        <w:rPr>
          <w:b w:val="0"/>
          <w:bCs w:val="0"/>
          <w:highlight w:val="yellow"/>
        </w:rPr>
        <w:t xml:space="preserve">. </w:t>
      </w:r>
      <w:r w:rsidR="00171749" w:rsidRPr="00CE2B9A">
        <w:rPr>
          <w:b w:val="0"/>
          <w:bCs w:val="0"/>
        </w:rPr>
        <w:t>euros, que comprè</w:t>
      </w:r>
      <w:r w:rsidRPr="00CE2B9A">
        <w:rPr>
          <w:b w:val="0"/>
          <w:bCs w:val="0"/>
        </w:rPr>
        <w:t xml:space="preserve">n el valor </w:t>
      </w:r>
      <w:r w:rsidR="00347FA2" w:rsidRPr="00CE2B9A">
        <w:rPr>
          <w:b w:val="0"/>
          <w:bCs w:val="0"/>
        </w:rPr>
        <w:t xml:space="preserve">de la part de </w:t>
      </w:r>
      <w:r w:rsidR="00E00C2C" w:rsidRPr="00CE2B9A">
        <w:rPr>
          <w:b w:val="0"/>
          <w:bCs w:val="0"/>
        </w:rPr>
        <w:t xml:space="preserve">les instal·lacions </w:t>
      </w:r>
      <w:r w:rsidRPr="00CE2B9A">
        <w:rPr>
          <w:b w:val="0"/>
          <w:bCs w:val="0"/>
        </w:rPr>
        <w:t xml:space="preserve">municipals </w:t>
      </w:r>
      <w:r w:rsidR="00171749" w:rsidRPr="00CE2B9A">
        <w:rPr>
          <w:b w:val="0"/>
          <w:bCs w:val="0"/>
        </w:rPr>
        <w:t>en concessió</w:t>
      </w:r>
      <w:r w:rsidR="00E00C2C" w:rsidRPr="00CE2B9A">
        <w:rPr>
          <w:b w:val="0"/>
          <w:bCs w:val="0"/>
        </w:rPr>
        <w:t xml:space="preserve">. </w:t>
      </w:r>
    </w:p>
    <w:p w14:paraId="3CBC0A69" w14:textId="0A375646" w:rsidR="00C524D1" w:rsidRDefault="00C524D1" w:rsidP="00CF407D">
      <w:pPr>
        <w:pStyle w:val="Ttol2"/>
        <w:tabs>
          <w:tab w:val="left" w:pos="517"/>
        </w:tabs>
        <w:spacing w:line="276" w:lineRule="auto"/>
        <w:ind w:left="0" w:right="41" w:firstLine="0"/>
        <w:jc w:val="both"/>
        <w:rPr>
          <w:b w:val="0"/>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1588"/>
        <w:gridCol w:w="1558"/>
        <w:gridCol w:w="992"/>
        <w:gridCol w:w="1960"/>
        <w:gridCol w:w="1560"/>
      </w:tblGrid>
      <w:tr w:rsidR="004F6295" w:rsidRPr="00915BC6" w14:paraId="27F30E6E" w14:textId="77777777" w:rsidTr="007D1587">
        <w:trPr>
          <w:trHeight w:val="877"/>
        </w:trPr>
        <w:tc>
          <w:tcPr>
            <w:tcW w:w="1640" w:type="dxa"/>
            <w:shd w:val="clear" w:color="auto" w:fill="D8D8D8"/>
          </w:tcPr>
          <w:p w14:paraId="7F40ADAB" w14:textId="77777777" w:rsidR="004F6295" w:rsidRPr="00915BC6" w:rsidRDefault="004F6295" w:rsidP="007D1587">
            <w:pPr>
              <w:spacing w:before="240" w:line="276" w:lineRule="auto"/>
              <w:rPr>
                <w:rFonts w:eastAsia="Microsoft Sans Serif"/>
                <w:i/>
              </w:rPr>
            </w:pPr>
          </w:p>
          <w:p w14:paraId="6F537068" w14:textId="77777777" w:rsidR="004F6295" w:rsidRPr="00915BC6" w:rsidRDefault="004F6295" w:rsidP="007D1587">
            <w:pPr>
              <w:spacing w:before="240" w:line="276" w:lineRule="auto"/>
              <w:ind w:left="407"/>
              <w:rPr>
                <w:rFonts w:eastAsia="Microsoft Sans Serif"/>
                <w:b/>
              </w:rPr>
            </w:pPr>
            <w:r w:rsidRPr="00915BC6">
              <w:rPr>
                <w:rFonts w:eastAsia="Microsoft Sans Serif"/>
                <w:b/>
              </w:rPr>
              <w:t>Coberta</w:t>
            </w:r>
          </w:p>
        </w:tc>
        <w:tc>
          <w:tcPr>
            <w:tcW w:w="1588" w:type="dxa"/>
            <w:shd w:val="clear" w:color="auto" w:fill="D8D8D8"/>
          </w:tcPr>
          <w:p w14:paraId="6F0C31C0" w14:textId="77777777" w:rsidR="004F6295" w:rsidRPr="00915BC6" w:rsidRDefault="004F6295" w:rsidP="007D1587">
            <w:pPr>
              <w:spacing w:before="240" w:line="276" w:lineRule="auto"/>
              <w:ind w:left="380" w:right="240" w:hanging="116"/>
              <w:rPr>
                <w:rFonts w:eastAsia="Microsoft Sans Serif"/>
                <w:b/>
                <w:highlight w:val="yellow"/>
              </w:rPr>
            </w:pPr>
            <w:r w:rsidRPr="00915BC6">
              <w:rPr>
                <w:rFonts w:eastAsia="Microsoft Sans Serif"/>
                <w:b/>
                <w:spacing w:val="-1"/>
                <w:highlight w:val="yellow"/>
              </w:rPr>
              <w:t>Superfície</w:t>
            </w:r>
            <w:r w:rsidRPr="00915BC6">
              <w:rPr>
                <w:rFonts w:eastAsia="Microsoft Sans Serif"/>
                <w:b/>
                <w:spacing w:val="-59"/>
                <w:highlight w:val="yellow"/>
              </w:rPr>
              <w:t xml:space="preserve"> </w:t>
            </w:r>
            <w:r w:rsidRPr="00915BC6">
              <w:rPr>
                <w:rFonts w:eastAsia="Microsoft Sans Serif"/>
                <w:b/>
                <w:highlight w:val="yellow"/>
              </w:rPr>
              <w:t>Coberta</w:t>
            </w:r>
          </w:p>
        </w:tc>
        <w:tc>
          <w:tcPr>
            <w:tcW w:w="1558" w:type="dxa"/>
            <w:shd w:val="clear" w:color="auto" w:fill="D8D8D8"/>
          </w:tcPr>
          <w:p w14:paraId="41DD8936" w14:textId="77777777" w:rsidR="004F6295" w:rsidRPr="00915BC6" w:rsidRDefault="004F6295" w:rsidP="007D1587">
            <w:pPr>
              <w:spacing w:before="240" w:line="276" w:lineRule="auto"/>
              <w:rPr>
                <w:rFonts w:eastAsia="Microsoft Sans Serif"/>
                <w:i/>
                <w:highlight w:val="yellow"/>
              </w:rPr>
            </w:pPr>
          </w:p>
          <w:p w14:paraId="6AE5BD33" w14:textId="77777777" w:rsidR="004F6295" w:rsidRPr="00915BC6" w:rsidRDefault="004F6295" w:rsidP="007D1587">
            <w:pPr>
              <w:spacing w:before="240" w:line="276" w:lineRule="auto"/>
              <w:ind w:left="360"/>
              <w:rPr>
                <w:rFonts w:eastAsia="Microsoft Sans Serif"/>
                <w:b/>
                <w:highlight w:val="yellow"/>
              </w:rPr>
            </w:pPr>
            <w:r w:rsidRPr="00915BC6">
              <w:rPr>
                <w:rFonts w:eastAsia="Microsoft Sans Serif"/>
                <w:b/>
                <w:highlight w:val="yellow"/>
              </w:rPr>
              <w:t>Valor</w:t>
            </w:r>
            <w:r w:rsidRPr="00915BC6">
              <w:rPr>
                <w:rFonts w:eastAsia="Microsoft Sans Serif"/>
                <w:b/>
                <w:spacing w:val="-3"/>
                <w:highlight w:val="yellow"/>
              </w:rPr>
              <w:t xml:space="preserve"> </w:t>
            </w:r>
            <w:r w:rsidRPr="00915BC6">
              <w:rPr>
                <w:rFonts w:eastAsia="Microsoft Sans Serif"/>
                <w:b/>
                <w:highlight w:val="yellow"/>
              </w:rPr>
              <w:t>(*)</w:t>
            </w:r>
          </w:p>
        </w:tc>
        <w:tc>
          <w:tcPr>
            <w:tcW w:w="992" w:type="dxa"/>
            <w:shd w:val="clear" w:color="auto" w:fill="D8D8D8"/>
          </w:tcPr>
          <w:p w14:paraId="0A982C8A" w14:textId="77777777" w:rsidR="004F6295" w:rsidRPr="00915BC6" w:rsidRDefault="004F6295" w:rsidP="007D1587">
            <w:pPr>
              <w:spacing w:before="240" w:line="276" w:lineRule="auto"/>
              <w:ind w:left="230" w:right="213"/>
              <w:rPr>
                <w:rFonts w:eastAsia="Microsoft Sans Serif"/>
                <w:b/>
                <w:highlight w:val="yellow"/>
              </w:rPr>
            </w:pPr>
            <w:r w:rsidRPr="00915BC6">
              <w:rPr>
                <w:rFonts w:eastAsia="Microsoft Sans Serif"/>
                <w:b/>
                <w:spacing w:val="-1"/>
                <w:highlight w:val="yellow"/>
              </w:rPr>
              <w:t>Anys</w:t>
            </w:r>
            <w:r w:rsidRPr="00915BC6">
              <w:rPr>
                <w:rFonts w:eastAsia="Microsoft Sans Serif"/>
                <w:b/>
                <w:spacing w:val="-59"/>
                <w:highlight w:val="yellow"/>
              </w:rPr>
              <w:t xml:space="preserve"> </w:t>
            </w:r>
            <w:r w:rsidRPr="00915BC6">
              <w:rPr>
                <w:rFonts w:eastAsia="Microsoft Sans Serif"/>
                <w:b/>
                <w:highlight w:val="yellow"/>
              </w:rPr>
              <w:t>de</w:t>
            </w:r>
            <w:r w:rsidRPr="00915BC6">
              <w:rPr>
                <w:rFonts w:eastAsia="Microsoft Sans Serif"/>
                <w:b/>
                <w:spacing w:val="1"/>
                <w:highlight w:val="yellow"/>
              </w:rPr>
              <w:t xml:space="preserve"> </w:t>
            </w:r>
            <w:r w:rsidRPr="00915BC6">
              <w:rPr>
                <w:rFonts w:eastAsia="Microsoft Sans Serif"/>
                <w:b/>
                <w:highlight w:val="yellow"/>
              </w:rPr>
              <w:t>Vida</w:t>
            </w:r>
          </w:p>
        </w:tc>
        <w:tc>
          <w:tcPr>
            <w:tcW w:w="1960" w:type="dxa"/>
            <w:shd w:val="clear" w:color="auto" w:fill="D8D8D8"/>
          </w:tcPr>
          <w:p w14:paraId="0AF169E6" w14:textId="77777777" w:rsidR="004F6295" w:rsidRPr="00915BC6" w:rsidRDefault="004F6295" w:rsidP="007D1587">
            <w:pPr>
              <w:spacing w:before="240" w:line="276" w:lineRule="auto"/>
              <w:ind w:left="370" w:right="348" w:firstLine="270"/>
              <w:rPr>
                <w:rFonts w:eastAsia="Microsoft Sans Serif"/>
                <w:b/>
                <w:highlight w:val="yellow"/>
              </w:rPr>
            </w:pPr>
            <w:r w:rsidRPr="00915BC6">
              <w:rPr>
                <w:rFonts w:eastAsia="Microsoft Sans Serif"/>
                <w:b/>
                <w:highlight w:val="yellow"/>
              </w:rPr>
              <w:t>Import</w:t>
            </w:r>
            <w:r w:rsidRPr="00915BC6">
              <w:rPr>
                <w:rFonts w:eastAsia="Microsoft Sans Serif"/>
                <w:b/>
                <w:spacing w:val="1"/>
                <w:highlight w:val="yellow"/>
              </w:rPr>
              <w:t xml:space="preserve"> </w:t>
            </w:r>
            <w:r w:rsidRPr="00915BC6">
              <w:rPr>
                <w:rFonts w:eastAsia="Microsoft Sans Serif"/>
                <w:b/>
                <w:spacing w:val="-1"/>
                <w:highlight w:val="yellow"/>
              </w:rPr>
              <w:t>depreciació</w:t>
            </w:r>
          </w:p>
        </w:tc>
        <w:tc>
          <w:tcPr>
            <w:tcW w:w="1560" w:type="dxa"/>
            <w:shd w:val="clear" w:color="auto" w:fill="D8D8D8"/>
          </w:tcPr>
          <w:p w14:paraId="6A786622" w14:textId="77777777" w:rsidR="004F6295" w:rsidRPr="00915BC6" w:rsidRDefault="004F6295" w:rsidP="007D1587">
            <w:pPr>
              <w:spacing w:before="240" w:line="276" w:lineRule="auto"/>
              <w:ind w:left="445" w:right="412" w:hanging="6"/>
              <w:rPr>
                <w:rFonts w:eastAsia="Microsoft Sans Serif"/>
                <w:b/>
                <w:highlight w:val="yellow"/>
              </w:rPr>
            </w:pPr>
            <w:r w:rsidRPr="00915BC6">
              <w:rPr>
                <w:rFonts w:eastAsia="Microsoft Sans Serif"/>
                <w:b/>
                <w:spacing w:val="-1"/>
                <w:highlight w:val="yellow"/>
              </w:rPr>
              <w:t>Import</w:t>
            </w:r>
            <w:r w:rsidRPr="00915BC6">
              <w:rPr>
                <w:rFonts w:eastAsia="Microsoft Sans Serif"/>
                <w:b/>
                <w:spacing w:val="-59"/>
                <w:highlight w:val="yellow"/>
              </w:rPr>
              <w:t xml:space="preserve"> </w:t>
            </w:r>
            <w:r w:rsidRPr="00915BC6">
              <w:rPr>
                <w:rFonts w:eastAsia="Microsoft Sans Serif"/>
                <w:b/>
                <w:highlight w:val="yellow"/>
              </w:rPr>
              <w:t>Actual</w:t>
            </w:r>
          </w:p>
        </w:tc>
      </w:tr>
      <w:tr w:rsidR="004F6295" w:rsidRPr="00915BC6" w14:paraId="4510A7D1" w14:textId="77777777" w:rsidTr="007D1587">
        <w:trPr>
          <w:trHeight w:val="626"/>
        </w:trPr>
        <w:tc>
          <w:tcPr>
            <w:tcW w:w="1640" w:type="dxa"/>
            <w:shd w:val="clear" w:color="auto" w:fill="auto"/>
          </w:tcPr>
          <w:p w14:paraId="327D50E7" w14:textId="77777777" w:rsidR="004F6295" w:rsidRPr="00915BC6" w:rsidRDefault="004F6295" w:rsidP="007D1587">
            <w:pPr>
              <w:spacing w:before="240" w:line="276" w:lineRule="auto"/>
              <w:ind w:right="328"/>
              <w:rPr>
                <w:rFonts w:eastAsia="Microsoft Sans Serif"/>
              </w:rPr>
            </w:pPr>
          </w:p>
        </w:tc>
        <w:tc>
          <w:tcPr>
            <w:tcW w:w="1588" w:type="dxa"/>
            <w:shd w:val="clear" w:color="auto" w:fill="auto"/>
          </w:tcPr>
          <w:p w14:paraId="0C957793" w14:textId="77777777" w:rsidR="004F6295" w:rsidRPr="00915BC6" w:rsidRDefault="004F6295" w:rsidP="007D1587">
            <w:pPr>
              <w:spacing w:before="240" w:line="276" w:lineRule="auto"/>
              <w:ind w:right="92"/>
              <w:rPr>
                <w:rFonts w:eastAsia="Microsoft Sans Serif"/>
                <w:highlight w:val="yellow"/>
              </w:rPr>
            </w:pPr>
          </w:p>
        </w:tc>
        <w:tc>
          <w:tcPr>
            <w:tcW w:w="1558" w:type="dxa"/>
            <w:shd w:val="clear" w:color="auto" w:fill="auto"/>
          </w:tcPr>
          <w:p w14:paraId="5D190B15" w14:textId="77777777" w:rsidR="004F6295" w:rsidRPr="00915BC6" w:rsidRDefault="004F6295" w:rsidP="007D1587">
            <w:pPr>
              <w:spacing w:before="240" w:line="276" w:lineRule="auto"/>
              <w:ind w:right="91"/>
              <w:rPr>
                <w:rFonts w:eastAsia="Microsoft Sans Serif"/>
                <w:highlight w:val="yellow"/>
              </w:rPr>
            </w:pPr>
          </w:p>
        </w:tc>
        <w:tc>
          <w:tcPr>
            <w:tcW w:w="992" w:type="dxa"/>
            <w:shd w:val="clear" w:color="auto" w:fill="auto"/>
          </w:tcPr>
          <w:p w14:paraId="24CB05D0" w14:textId="77777777" w:rsidR="004F6295" w:rsidRPr="00915BC6" w:rsidRDefault="004F6295" w:rsidP="007D1587">
            <w:pPr>
              <w:spacing w:before="240" w:line="276" w:lineRule="auto"/>
              <w:ind w:left="227" w:right="213"/>
              <w:rPr>
                <w:rFonts w:eastAsia="Microsoft Sans Serif"/>
                <w:highlight w:val="yellow"/>
              </w:rPr>
            </w:pPr>
          </w:p>
        </w:tc>
        <w:tc>
          <w:tcPr>
            <w:tcW w:w="1960" w:type="dxa"/>
            <w:shd w:val="clear" w:color="auto" w:fill="auto"/>
          </w:tcPr>
          <w:p w14:paraId="1BAAC698" w14:textId="77777777" w:rsidR="004F6295" w:rsidRPr="00915BC6" w:rsidRDefault="004F6295" w:rsidP="007D1587">
            <w:pPr>
              <w:spacing w:before="240" w:line="276" w:lineRule="auto"/>
              <w:ind w:left="731"/>
              <w:rPr>
                <w:rFonts w:eastAsia="Microsoft Sans Serif"/>
                <w:highlight w:val="yellow"/>
              </w:rPr>
            </w:pPr>
          </w:p>
        </w:tc>
        <w:tc>
          <w:tcPr>
            <w:tcW w:w="1560" w:type="dxa"/>
            <w:shd w:val="clear" w:color="auto" w:fill="auto"/>
          </w:tcPr>
          <w:p w14:paraId="01917A62" w14:textId="77777777" w:rsidR="004F6295" w:rsidRPr="00915BC6" w:rsidRDefault="004F6295" w:rsidP="007D1587">
            <w:pPr>
              <w:spacing w:before="240" w:line="276" w:lineRule="auto"/>
              <w:ind w:left="275" w:right="75"/>
              <w:rPr>
                <w:rFonts w:eastAsia="Microsoft Sans Serif"/>
                <w:highlight w:val="yellow"/>
              </w:rPr>
            </w:pPr>
            <w:commentRangeStart w:id="0"/>
            <w:commentRangeEnd w:id="0"/>
            <w:r w:rsidRPr="00915BC6">
              <w:rPr>
                <w:rStyle w:val="Refernciadecomentari"/>
              </w:rPr>
              <w:commentReference w:id="0"/>
            </w:r>
          </w:p>
        </w:tc>
      </w:tr>
      <w:tr w:rsidR="004F6295" w:rsidRPr="00915BC6" w14:paraId="4977A158" w14:textId="77777777" w:rsidTr="007D1587">
        <w:trPr>
          <w:trHeight w:val="626"/>
        </w:trPr>
        <w:tc>
          <w:tcPr>
            <w:tcW w:w="1640" w:type="dxa"/>
            <w:shd w:val="clear" w:color="auto" w:fill="auto"/>
          </w:tcPr>
          <w:p w14:paraId="2B02C8D5" w14:textId="77777777" w:rsidR="004F6295" w:rsidRPr="00915BC6" w:rsidRDefault="004F6295" w:rsidP="007D1587">
            <w:pPr>
              <w:spacing w:before="240" w:line="276" w:lineRule="auto"/>
              <w:ind w:right="328"/>
              <w:rPr>
                <w:rFonts w:eastAsia="Microsoft Sans Serif"/>
              </w:rPr>
            </w:pPr>
          </w:p>
        </w:tc>
        <w:tc>
          <w:tcPr>
            <w:tcW w:w="1588" w:type="dxa"/>
            <w:shd w:val="clear" w:color="auto" w:fill="auto"/>
          </w:tcPr>
          <w:p w14:paraId="24DF5265" w14:textId="77777777" w:rsidR="004F6295" w:rsidRPr="00915BC6" w:rsidRDefault="004F6295" w:rsidP="007D1587">
            <w:pPr>
              <w:spacing w:before="240" w:line="276" w:lineRule="auto"/>
              <w:ind w:right="92"/>
              <w:rPr>
                <w:rFonts w:eastAsia="Microsoft Sans Serif"/>
                <w:highlight w:val="yellow"/>
              </w:rPr>
            </w:pPr>
          </w:p>
        </w:tc>
        <w:tc>
          <w:tcPr>
            <w:tcW w:w="1558" w:type="dxa"/>
            <w:shd w:val="clear" w:color="auto" w:fill="auto"/>
          </w:tcPr>
          <w:p w14:paraId="2668BD51" w14:textId="77777777" w:rsidR="004F6295" w:rsidRPr="00915BC6" w:rsidRDefault="004F6295" w:rsidP="007D1587">
            <w:pPr>
              <w:spacing w:before="240" w:line="276" w:lineRule="auto"/>
              <w:ind w:right="91"/>
              <w:rPr>
                <w:rFonts w:eastAsia="Microsoft Sans Serif"/>
                <w:highlight w:val="yellow"/>
              </w:rPr>
            </w:pPr>
          </w:p>
        </w:tc>
        <w:tc>
          <w:tcPr>
            <w:tcW w:w="992" w:type="dxa"/>
            <w:shd w:val="clear" w:color="auto" w:fill="auto"/>
          </w:tcPr>
          <w:p w14:paraId="1B3390FD" w14:textId="77777777" w:rsidR="004F6295" w:rsidRPr="00915BC6" w:rsidRDefault="004F6295" w:rsidP="007D1587">
            <w:pPr>
              <w:spacing w:before="240" w:line="276" w:lineRule="auto"/>
              <w:ind w:left="227" w:right="213"/>
              <w:rPr>
                <w:rFonts w:eastAsia="Microsoft Sans Serif"/>
                <w:highlight w:val="yellow"/>
              </w:rPr>
            </w:pPr>
          </w:p>
        </w:tc>
        <w:tc>
          <w:tcPr>
            <w:tcW w:w="1960" w:type="dxa"/>
            <w:shd w:val="clear" w:color="auto" w:fill="auto"/>
          </w:tcPr>
          <w:p w14:paraId="244DF51B" w14:textId="77777777" w:rsidR="004F6295" w:rsidRPr="00915BC6" w:rsidRDefault="004F6295" w:rsidP="007D1587">
            <w:pPr>
              <w:spacing w:before="240" w:line="276" w:lineRule="auto"/>
              <w:ind w:left="731"/>
              <w:rPr>
                <w:rFonts w:eastAsia="Microsoft Sans Serif"/>
                <w:highlight w:val="yellow"/>
              </w:rPr>
            </w:pPr>
          </w:p>
        </w:tc>
        <w:tc>
          <w:tcPr>
            <w:tcW w:w="1560" w:type="dxa"/>
            <w:shd w:val="clear" w:color="auto" w:fill="auto"/>
          </w:tcPr>
          <w:p w14:paraId="5DC0D351" w14:textId="77777777" w:rsidR="004F6295" w:rsidRPr="00915BC6" w:rsidRDefault="004F6295" w:rsidP="007D1587">
            <w:pPr>
              <w:spacing w:before="240" w:line="276" w:lineRule="auto"/>
              <w:ind w:left="275" w:right="75"/>
              <w:rPr>
                <w:rStyle w:val="Refernciadecomentari"/>
              </w:rPr>
            </w:pPr>
          </w:p>
        </w:tc>
      </w:tr>
      <w:tr w:rsidR="004F6295" w:rsidRPr="00915BC6" w14:paraId="51445905" w14:textId="77777777" w:rsidTr="007D1587">
        <w:trPr>
          <w:trHeight w:val="613"/>
        </w:trPr>
        <w:tc>
          <w:tcPr>
            <w:tcW w:w="7738" w:type="dxa"/>
            <w:gridSpan w:val="5"/>
            <w:shd w:val="clear" w:color="auto" w:fill="auto"/>
          </w:tcPr>
          <w:p w14:paraId="0D757B6C" w14:textId="77777777" w:rsidR="004F6295" w:rsidRPr="00915BC6" w:rsidRDefault="004F6295" w:rsidP="007D1587">
            <w:pPr>
              <w:spacing w:before="240" w:line="276" w:lineRule="auto"/>
              <w:ind w:left="4846"/>
              <w:rPr>
                <w:rFonts w:eastAsia="Microsoft Sans Serif"/>
              </w:rPr>
            </w:pPr>
            <w:r w:rsidRPr="00915BC6">
              <w:rPr>
                <w:rFonts w:eastAsia="Microsoft Sans Serif"/>
              </w:rPr>
              <w:t>VALOR</w:t>
            </w:r>
            <w:r w:rsidRPr="00915BC6">
              <w:rPr>
                <w:rFonts w:eastAsia="Microsoft Sans Serif"/>
                <w:spacing w:val="-2"/>
              </w:rPr>
              <w:t xml:space="preserve"> </w:t>
            </w:r>
            <w:r w:rsidRPr="00915BC6">
              <w:rPr>
                <w:rFonts w:eastAsia="Microsoft Sans Serif"/>
              </w:rPr>
              <w:t>TOTAL COBERTES</w:t>
            </w:r>
          </w:p>
        </w:tc>
        <w:tc>
          <w:tcPr>
            <w:tcW w:w="1560" w:type="dxa"/>
            <w:shd w:val="clear" w:color="auto" w:fill="auto"/>
          </w:tcPr>
          <w:p w14:paraId="6F0C9887" w14:textId="77777777" w:rsidR="004F6295" w:rsidRPr="00915BC6" w:rsidRDefault="004F6295" w:rsidP="007D1587">
            <w:pPr>
              <w:spacing w:before="240" w:line="276" w:lineRule="auto"/>
              <w:ind w:left="149" w:right="75"/>
              <w:rPr>
                <w:rFonts w:eastAsia="Microsoft Sans Serif"/>
              </w:rPr>
            </w:pPr>
          </w:p>
        </w:tc>
      </w:tr>
    </w:tbl>
    <w:p w14:paraId="07F572E1" w14:textId="77777777" w:rsidR="00191C7F" w:rsidRPr="00F7531D" w:rsidRDefault="00191C7F" w:rsidP="00CF407D">
      <w:pPr>
        <w:pStyle w:val="Ttol2"/>
        <w:tabs>
          <w:tab w:val="left" w:pos="517"/>
        </w:tabs>
        <w:spacing w:line="276" w:lineRule="auto"/>
        <w:ind w:left="0" w:right="41" w:firstLine="0"/>
        <w:jc w:val="both"/>
        <w:rPr>
          <w:b w:val="0"/>
        </w:rPr>
      </w:pPr>
    </w:p>
    <w:p w14:paraId="14E826AE" w14:textId="60B3C00C" w:rsidR="00C524D1" w:rsidRPr="00F7531D" w:rsidRDefault="00C524D1" w:rsidP="00CF407D">
      <w:pPr>
        <w:pStyle w:val="Ttol2"/>
        <w:numPr>
          <w:ilvl w:val="0"/>
          <w:numId w:val="10"/>
        </w:numPr>
        <w:tabs>
          <w:tab w:val="left" w:pos="517"/>
        </w:tabs>
        <w:spacing w:line="276" w:lineRule="auto"/>
        <w:ind w:right="41"/>
        <w:jc w:val="both"/>
        <w:rPr>
          <w:b w:val="0"/>
        </w:rPr>
      </w:pPr>
      <w:r w:rsidRPr="00F7531D">
        <w:rPr>
          <w:b w:val="0"/>
        </w:rPr>
        <w:t>La necessitat a satisfer amb el contracte</w:t>
      </w:r>
      <w:r w:rsidR="00191C7F">
        <w:rPr>
          <w:b w:val="0"/>
        </w:rPr>
        <w:t xml:space="preserve">, </w:t>
      </w:r>
      <w:r w:rsidR="00CE2B9A">
        <w:rPr>
          <w:b w:val="0"/>
        </w:rPr>
        <w:t xml:space="preserve">mitjançant concessió administrativa, </w:t>
      </w:r>
      <w:r w:rsidR="00191C7F">
        <w:rPr>
          <w:b w:val="0"/>
        </w:rPr>
        <w:t>així com l’elecció del procediment</w:t>
      </w:r>
      <w:r w:rsidRPr="00F7531D">
        <w:rPr>
          <w:b w:val="0"/>
        </w:rPr>
        <w:t xml:space="preserve"> es justifica a l’informe emès en el corresponent expedient de </w:t>
      </w:r>
      <w:r w:rsidR="0038338A">
        <w:rPr>
          <w:b w:val="0"/>
        </w:rPr>
        <w:t>cessió</w:t>
      </w:r>
    </w:p>
    <w:p w14:paraId="29208E18" w14:textId="5A138EC8" w:rsidR="00C444AC" w:rsidRDefault="00C444AC" w:rsidP="00CF407D">
      <w:pPr>
        <w:pStyle w:val="Ttol2"/>
        <w:tabs>
          <w:tab w:val="left" w:pos="517"/>
        </w:tabs>
        <w:spacing w:line="276" w:lineRule="auto"/>
        <w:ind w:left="0" w:right="41" w:firstLine="0"/>
        <w:jc w:val="both"/>
        <w:rPr>
          <w:b w:val="0"/>
        </w:rPr>
      </w:pPr>
    </w:p>
    <w:p w14:paraId="3B596C64" w14:textId="77777777" w:rsidR="00E9636A" w:rsidRPr="00F7531D" w:rsidRDefault="00E9636A" w:rsidP="00CF407D">
      <w:pPr>
        <w:pStyle w:val="Ttol2"/>
        <w:tabs>
          <w:tab w:val="left" w:pos="517"/>
        </w:tabs>
        <w:spacing w:line="276" w:lineRule="auto"/>
        <w:ind w:left="0" w:right="41" w:firstLine="0"/>
        <w:jc w:val="both"/>
        <w:rPr>
          <w:b w:val="0"/>
        </w:rPr>
      </w:pPr>
    </w:p>
    <w:p w14:paraId="60F800FD" w14:textId="489B8205" w:rsidR="00BC7B87" w:rsidRPr="00F7531D" w:rsidRDefault="00091BD1" w:rsidP="00CF407D">
      <w:pPr>
        <w:pStyle w:val="Ttol2"/>
        <w:numPr>
          <w:ilvl w:val="0"/>
          <w:numId w:val="1"/>
        </w:numPr>
        <w:tabs>
          <w:tab w:val="left" w:pos="469"/>
        </w:tabs>
        <w:spacing w:line="276" w:lineRule="auto"/>
        <w:ind w:left="0" w:right="41" w:firstLine="0"/>
        <w:jc w:val="both"/>
      </w:pPr>
      <w:r w:rsidRPr="00F7531D">
        <w:t>Naturalesa</w:t>
      </w:r>
      <w:r w:rsidRPr="00FB591E">
        <w:t xml:space="preserve"> </w:t>
      </w:r>
      <w:r w:rsidRPr="00F7531D">
        <w:t>jurídica</w:t>
      </w:r>
      <w:r w:rsidR="00191C7F">
        <w:t xml:space="preserve"> de la concessió</w:t>
      </w:r>
    </w:p>
    <w:p w14:paraId="254AD4AF" w14:textId="58A90115" w:rsidR="004614F4" w:rsidRPr="00F7531D" w:rsidRDefault="004614F4" w:rsidP="00CF407D">
      <w:pPr>
        <w:pStyle w:val="Ttol2"/>
        <w:tabs>
          <w:tab w:val="left" w:pos="469"/>
        </w:tabs>
        <w:spacing w:line="276" w:lineRule="auto"/>
        <w:ind w:left="0" w:right="41" w:firstLine="0"/>
        <w:jc w:val="both"/>
      </w:pPr>
    </w:p>
    <w:p w14:paraId="447F2E17" w14:textId="77777777" w:rsidR="00347FA2" w:rsidRDefault="00191C7F" w:rsidP="00CF407D">
      <w:pPr>
        <w:pStyle w:val="Textindependent"/>
        <w:spacing w:line="276" w:lineRule="auto"/>
        <w:ind w:right="41"/>
        <w:jc w:val="both"/>
      </w:pPr>
      <w:r>
        <w:t>La naturalesa de la relació jurídica que vincularà l’adjudicatari amb l’Ajuntament de</w:t>
      </w:r>
      <w:r w:rsidR="00347FA2">
        <w:t xml:space="preserve"> </w:t>
      </w:r>
      <w:r w:rsidR="00347FA2" w:rsidRPr="00347FA2">
        <w:rPr>
          <w:highlight w:val="yellow"/>
        </w:rPr>
        <w:t>XXX</w:t>
      </w:r>
      <w:r w:rsidR="00347FA2">
        <w:rPr>
          <w:highlight w:val="yellow"/>
        </w:rPr>
        <w:t>XXXXXXX</w:t>
      </w:r>
      <w:r w:rsidR="00347FA2" w:rsidRPr="00347FA2">
        <w:rPr>
          <w:highlight w:val="yellow"/>
        </w:rPr>
        <w:t>X</w:t>
      </w:r>
      <w:r>
        <w:t xml:space="preserve"> </w:t>
      </w:r>
      <w:r w:rsidR="002106C0">
        <w:t>ser</w:t>
      </w:r>
      <w:r>
        <w:t>à la</w:t>
      </w:r>
      <w:r w:rsidR="00D46396">
        <w:t xml:space="preserve"> </w:t>
      </w:r>
      <w:r w:rsidR="008D2F35">
        <w:t>d’una concessió administrativa de domini públic</w:t>
      </w:r>
      <w:r w:rsidR="002106C0">
        <w:t>, pel qual l</w:t>
      </w:r>
      <w:r w:rsidR="008D2F35">
        <w:t>’ajuntament concedeix a l’adjudicatari l’ús privatiu de les</w:t>
      </w:r>
      <w:r w:rsidR="00347FA2">
        <w:t xml:space="preserve"> cobertes de les</w:t>
      </w:r>
      <w:r w:rsidR="008D2F35">
        <w:t xml:space="preserve"> instal·lacions esmentades a l’anterior clàusula</w:t>
      </w:r>
      <w:r w:rsidR="007119BD">
        <w:t>,</w:t>
      </w:r>
      <w:r w:rsidR="008D2F35">
        <w:t xml:space="preserve"> per a la seva condició de béns de domini públic per a </w:t>
      </w:r>
      <w:r w:rsidR="00347FA2">
        <w:t xml:space="preserve">l’ús de generació i producció d’energia elèctrica d’autoconsum. </w:t>
      </w:r>
    </w:p>
    <w:p w14:paraId="5C2FB1C8" w14:textId="2CC41FCC" w:rsidR="00347FA2" w:rsidRDefault="00347FA2" w:rsidP="00CF407D">
      <w:pPr>
        <w:pStyle w:val="Textindependent"/>
        <w:spacing w:line="276" w:lineRule="auto"/>
        <w:ind w:right="41"/>
        <w:jc w:val="both"/>
      </w:pPr>
    </w:p>
    <w:p w14:paraId="42CE1132" w14:textId="74D7C1E1" w:rsidR="00BC7B87" w:rsidRDefault="008D2F35" w:rsidP="00CF407D">
      <w:pPr>
        <w:pStyle w:val="Textindependent"/>
        <w:spacing w:line="276" w:lineRule="auto"/>
        <w:ind w:right="41"/>
        <w:jc w:val="both"/>
      </w:pPr>
      <w:r>
        <w:t xml:space="preserve">Tanmateix, </w:t>
      </w:r>
      <w:r w:rsidR="005A66BD">
        <w:t xml:space="preserve">es </w:t>
      </w:r>
      <w:r>
        <w:t>tracta d’una concessió demanial sobre béns de domini públic que no implica la</w:t>
      </w:r>
      <w:r w:rsidR="00A71599">
        <w:t xml:space="preserve"> seva </w:t>
      </w:r>
      <w:r>
        <w:t xml:space="preserve"> cessió</w:t>
      </w:r>
      <w:r w:rsidR="00FE2480">
        <w:t>.</w:t>
      </w:r>
      <w:r w:rsidR="005A66BD">
        <w:t xml:space="preserve"> </w:t>
      </w:r>
      <w:r>
        <w:t>La concessió s’atorga amb subjecció als article</w:t>
      </w:r>
      <w:r w:rsidR="003C4CD1">
        <w:t>s</w:t>
      </w:r>
      <w:r>
        <w:t xml:space="preserve"> 93</w:t>
      </w:r>
      <w:r w:rsidR="003C4CD1">
        <w:t xml:space="preserve"> i</w:t>
      </w:r>
      <w:r>
        <w:t xml:space="preserve"> 137.4</w:t>
      </w:r>
      <w:r w:rsidR="003C4CD1">
        <w:t xml:space="preserve"> de la Llei 33/2003, de 3 de novembre, del Patrimoni de les Administracions Públiques (LPAP), i a l’article 78 i següents del Reglament </w:t>
      </w:r>
      <w:r w:rsidR="00A71599">
        <w:t xml:space="preserve">1372/1986, de 13 de juny, </w:t>
      </w:r>
      <w:r w:rsidR="003C4CD1">
        <w:t>de Béns de les Entitats Locals (R</w:t>
      </w:r>
      <w:r w:rsidR="00A71599">
        <w:t>BEL</w:t>
      </w:r>
      <w:r w:rsidR="003C4CD1">
        <w:t xml:space="preserve">). De forma supletòria, i en especial respecte </w:t>
      </w:r>
      <w:r w:rsidR="00A71599">
        <w:t xml:space="preserve">a </w:t>
      </w:r>
      <w:r w:rsidR="003C4CD1">
        <w:t xml:space="preserve">la preparació i procediment, es tindrà en compte la normativa reguladora de la contractació administrativa, de forma preeminent </w:t>
      </w:r>
      <w:r w:rsidR="00DE7F65" w:rsidRPr="00F7531D">
        <w:t>la Llei 9/2017, de 8 de novembre, de Contractes del Sector Públic</w:t>
      </w:r>
      <w:r w:rsidR="00FB591E">
        <w:t xml:space="preserve"> (LCSP)</w:t>
      </w:r>
      <w:r w:rsidR="003C4CD1">
        <w:t>.</w:t>
      </w:r>
    </w:p>
    <w:p w14:paraId="767679E9" w14:textId="77777777" w:rsidR="00FB591E" w:rsidRPr="00F7531D" w:rsidRDefault="00FB591E" w:rsidP="00CF407D">
      <w:pPr>
        <w:pStyle w:val="Textindependent"/>
        <w:spacing w:line="276" w:lineRule="auto"/>
        <w:ind w:right="41"/>
        <w:jc w:val="both"/>
      </w:pPr>
    </w:p>
    <w:p w14:paraId="3A2FDC2D" w14:textId="77777777" w:rsidR="00316D93" w:rsidRPr="00F7531D" w:rsidRDefault="00316D93" w:rsidP="00CF407D">
      <w:pPr>
        <w:pStyle w:val="Textindependent"/>
        <w:spacing w:line="276" w:lineRule="auto"/>
        <w:ind w:right="41"/>
        <w:jc w:val="both"/>
      </w:pPr>
    </w:p>
    <w:p w14:paraId="0D2B3021" w14:textId="5E70F89E" w:rsidR="003C4CD1" w:rsidRDefault="003C4CD1" w:rsidP="00CF407D">
      <w:pPr>
        <w:pStyle w:val="Ttol2"/>
        <w:numPr>
          <w:ilvl w:val="0"/>
          <w:numId w:val="1"/>
        </w:numPr>
        <w:tabs>
          <w:tab w:val="left" w:pos="467"/>
        </w:tabs>
        <w:spacing w:line="276" w:lineRule="auto"/>
        <w:ind w:left="0" w:right="41" w:firstLine="0"/>
        <w:jc w:val="both"/>
      </w:pPr>
      <w:r>
        <w:t>Forma de selecció del concessionari</w:t>
      </w:r>
    </w:p>
    <w:p w14:paraId="2EFE9C3E" w14:textId="78BCBE00" w:rsidR="003C4CD1" w:rsidRDefault="003C4CD1" w:rsidP="00CF407D">
      <w:pPr>
        <w:pStyle w:val="Ttol2"/>
        <w:tabs>
          <w:tab w:val="left" w:pos="467"/>
        </w:tabs>
        <w:spacing w:line="276" w:lineRule="auto"/>
        <w:ind w:left="0" w:right="41" w:firstLine="0"/>
        <w:jc w:val="both"/>
      </w:pPr>
    </w:p>
    <w:p w14:paraId="257C054E" w14:textId="44FFB0A4" w:rsidR="0034061B" w:rsidRDefault="003C4CD1" w:rsidP="00CF407D">
      <w:pPr>
        <w:pStyle w:val="Ttol2"/>
        <w:tabs>
          <w:tab w:val="left" w:pos="467"/>
        </w:tabs>
        <w:spacing w:line="276" w:lineRule="auto"/>
        <w:ind w:left="0" w:right="41" w:firstLine="0"/>
        <w:jc w:val="both"/>
        <w:rPr>
          <w:b w:val="0"/>
          <w:bCs w:val="0"/>
        </w:rPr>
      </w:pPr>
      <w:r>
        <w:rPr>
          <w:b w:val="0"/>
          <w:bCs w:val="0"/>
        </w:rPr>
        <w:t xml:space="preserve">La Concessió Administrativa es concedirà mitjançant l’adjudicació directa a </w:t>
      </w:r>
      <w:r w:rsidR="00347FA2">
        <w:rPr>
          <w:b w:val="0"/>
          <w:bCs w:val="0"/>
        </w:rPr>
        <w:t xml:space="preserve">la Comunitat Energètica </w:t>
      </w:r>
      <w:r w:rsidR="00347FA2">
        <w:rPr>
          <w:b w:val="0"/>
          <w:bCs w:val="0"/>
        </w:rPr>
        <w:lastRenderedPageBreak/>
        <w:t xml:space="preserve">Local de </w:t>
      </w:r>
      <w:r w:rsidR="00347FA2" w:rsidRPr="00347FA2">
        <w:rPr>
          <w:b w:val="0"/>
          <w:bCs w:val="0"/>
          <w:highlight w:val="yellow"/>
        </w:rPr>
        <w:t>XXXXX</w:t>
      </w:r>
      <w:r w:rsidRPr="00347FA2">
        <w:rPr>
          <w:b w:val="0"/>
          <w:bCs w:val="0"/>
          <w:highlight w:val="yellow"/>
        </w:rPr>
        <w:t>,</w:t>
      </w:r>
      <w:r w:rsidR="00347FA2">
        <w:rPr>
          <w:b w:val="0"/>
          <w:bCs w:val="0"/>
        </w:rPr>
        <w:t xml:space="preserve"> que opera com a </w:t>
      </w:r>
      <w:r w:rsidR="00347FA2" w:rsidRPr="00347FA2">
        <w:rPr>
          <w:b w:val="0"/>
          <w:bCs w:val="0"/>
          <w:highlight w:val="yellow"/>
        </w:rPr>
        <w:t>XXXXXXXXX,</w:t>
      </w:r>
      <w:r w:rsidR="00347FA2">
        <w:rPr>
          <w:b w:val="0"/>
          <w:bCs w:val="0"/>
        </w:rPr>
        <w:t xml:space="preserve"> </w:t>
      </w:r>
      <w:r>
        <w:rPr>
          <w:b w:val="0"/>
          <w:bCs w:val="0"/>
        </w:rPr>
        <w:t xml:space="preserve"> amb número de </w:t>
      </w:r>
      <w:r w:rsidRPr="00C81561">
        <w:rPr>
          <w:b w:val="0"/>
          <w:bCs w:val="0"/>
          <w:highlight w:val="yellow"/>
        </w:rPr>
        <w:t>CIF XXXXX</w:t>
      </w:r>
      <w:r>
        <w:rPr>
          <w:b w:val="0"/>
          <w:bCs w:val="0"/>
        </w:rPr>
        <w:t xml:space="preserve">, entitat sol·licitant de la concessió. </w:t>
      </w:r>
      <w:r w:rsidR="00C81561">
        <w:rPr>
          <w:b w:val="0"/>
          <w:bCs w:val="0"/>
        </w:rPr>
        <w:t xml:space="preserve">El procediment d’adjudicació directa es fonamenta, conforme allò que es determina a l’article 93 LPAP, i en concordança </w:t>
      </w:r>
      <w:r w:rsidR="00530328">
        <w:rPr>
          <w:b w:val="0"/>
          <w:bCs w:val="0"/>
        </w:rPr>
        <w:t xml:space="preserve">amb </w:t>
      </w:r>
      <w:r w:rsidR="00C81561">
        <w:rPr>
          <w:b w:val="0"/>
          <w:bCs w:val="0"/>
        </w:rPr>
        <w:t>l’article 137.4</w:t>
      </w:r>
      <w:r w:rsidR="00530328">
        <w:rPr>
          <w:b w:val="0"/>
          <w:bCs w:val="0"/>
        </w:rPr>
        <w:t>, apartat b) i</w:t>
      </w:r>
      <w:r w:rsidR="00C81561">
        <w:rPr>
          <w:b w:val="0"/>
          <w:bCs w:val="0"/>
        </w:rPr>
        <w:t xml:space="preserve"> c) LPAP</w:t>
      </w:r>
      <w:r w:rsidR="00530328">
        <w:rPr>
          <w:b w:val="0"/>
          <w:bCs w:val="0"/>
        </w:rPr>
        <w:t xml:space="preserve">. Per una banda el concessionari és una entitat sense ànim de lucre, previsió habilitada en l’apartat b) del citat article. I per altra part, </w:t>
      </w:r>
      <w:r w:rsidR="005A66BD">
        <w:rPr>
          <w:b w:val="0"/>
          <w:bCs w:val="0"/>
        </w:rPr>
        <w:t>es</w:t>
      </w:r>
      <w:r w:rsidR="00C81561">
        <w:rPr>
          <w:b w:val="0"/>
          <w:bCs w:val="0"/>
        </w:rPr>
        <w:t xml:space="preserve"> tracta d’un</w:t>
      </w:r>
      <w:r w:rsidR="005A66BD">
        <w:rPr>
          <w:b w:val="0"/>
          <w:bCs w:val="0"/>
        </w:rPr>
        <w:t xml:space="preserve"> bé </w:t>
      </w:r>
      <w:r w:rsidR="00C81561">
        <w:rPr>
          <w:b w:val="0"/>
          <w:bCs w:val="0"/>
        </w:rPr>
        <w:t xml:space="preserve">necessari </w:t>
      </w:r>
      <w:r w:rsidR="00A71599">
        <w:rPr>
          <w:b w:val="0"/>
          <w:bCs w:val="0"/>
        </w:rPr>
        <w:t xml:space="preserve">que </w:t>
      </w:r>
      <w:r w:rsidR="00C81561">
        <w:rPr>
          <w:b w:val="0"/>
          <w:bCs w:val="0"/>
        </w:rPr>
        <w:t xml:space="preserve">permet </w:t>
      </w:r>
      <w:r w:rsidR="00A71599">
        <w:rPr>
          <w:b w:val="0"/>
          <w:bCs w:val="0"/>
        </w:rPr>
        <w:t>implementar</w:t>
      </w:r>
      <w:r w:rsidR="004C5F54">
        <w:rPr>
          <w:b w:val="0"/>
          <w:bCs w:val="0"/>
        </w:rPr>
        <w:t xml:space="preserve"> un espai d’autogeneració d’energia renovable </w:t>
      </w:r>
      <w:r w:rsidR="0034061B">
        <w:rPr>
          <w:b w:val="0"/>
          <w:bCs w:val="0"/>
        </w:rPr>
        <w:t xml:space="preserve"> amb una clara finalitat d’</w:t>
      </w:r>
      <w:r w:rsidR="00C81561">
        <w:rPr>
          <w:b w:val="0"/>
          <w:bCs w:val="0"/>
        </w:rPr>
        <w:t>interès general</w:t>
      </w:r>
      <w:r w:rsidR="00A71599">
        <w:rPr>
          <w:b w:val="0"/>
          <w:bCs w:val="0"/>
        </w:rPr>
        <w:t xml:space="preserve"> per a la població del municipi</w:t>
      </w:r>
      <w:r w:rsidR="0034061B">
        <w:rPr>
          <w:b w:val="0"/>
          <w:bCs w:val="0"/>
        </w:rPr>
        <w:t xml:space="preserve"> amb la promoció, creació i dinamització de comunitats energètiques locals. Aquest interès general</w:t>
      </w:r>
      <w:r w:rsidR="00530328">
        <w:rPr>
          <w:b w:val="0"/>
          <w:bCs w:val="0"/>
        </w:rPr>
        <w:t xml:space="preserve">, previst a l’apart c), </w:t>
      </w:r>
      <w:r w:rsidR="0034061B">
        <w:rPr>
          <w:b w:val="0"/>
          <w:bCs w:val="0"/>
        </w:rPr>
        <w:t xml:space="preserve">cap un model de transició energètica, </w:t>
      </w:r>
      <w:r w:rsidR="00E9636A">
        <w:rPr>
          <w:b w:val="0"/>
          <w:bCs w:val="0"/>
        </w:rPr>
        <w:t>utilitza</w:t>
      </w:r>
      <w:r w:rsidR="0034061B">
        <w:rPr>
          <w:b w:val="0"/>
          <w:bCs w:val="0"/>
        </w:rPr>
        <w:t xml:space="preserve"> una tecnologia solar fotovoltaica que permet aprofitar un recurs renovable, amb un</w:t>
      </w:r>
      <w:r w:rsidR="004C5F54">
        <w:rPr>
          <w:b w:val="0"/>
          <w:bCs w:val="0"/>
        </w:rPr>
        <w:t>a inversió moderada</w:t>
      </w:r>
      <w:r w:rsidR="0034061B">
        <w:rPr>
          <w:b w:val="0"/>
          <w:bCs w:val="0"/>
        </w:rPr>
        <w:t xml:space="preserve"> dels principals components, així com amb uns costos d’operació i manteniment sostenibles</w:t>
      </w:r>
      <w:r w:rsidR="00530328">
        <w:rPr>
          <w:b w:val="0"/>
          <w:bCs w:val="0"/>
        </w:rPr>
        <w:t xml:space="preserve"> en el temps</w:t>
      </w:r>
      <w:r w:rsidR="0034061B">
        <w:rPr>
          <w:b w:val="0"/>
          <w:bCs w:val="0"/>
        </w:rPr>
        <w:t>, que permet una implantació progressiva i escalable a nivell local</w:t>
      </w:r>
      <w:r w:rsidR="00E9636A">
        <w:rPr>
          <w:b w:val="0"/>
          <w:bCs w:val="0"/>
        </w:rPr>
        <w:t xml:space="preserve"> que justifica l’interès general</w:t>
      </w:r>
      <w:r w:rsidR="0034061B">
        <w:rPr>
          <w:b w:val="0"/>
          <w:bCs w:val="0"/>
        </w:rPr>
        <w:t xml:space="preserve">. </w:t>
      </w:r>
    </w:p>
    <w:p w14:paraId="4B40BBEE" w14:textId="77777777" w:rsidR="0034061B" w:rsidRDefault="0034061B" w:rsidP="00CF407D">
      <w:pPr>
        <w:pStyle w:val="Ttol2"/>
        <w:tabs>
          <w:tab w:val="left" w:pos="467"/>
        </w:tabs>
        <w:spacing w:line="276" w:lineRule="auto"/>
        <w:ind w:left="0" w:right="41" w:firstLine="0"/>
        <w:jc w:val="both"/>
        <w:rPr>
          <w:b w:val="0"/>
          <w:bCs w:val="0"/>
        </w:rPr>
      </w:pPr>
    </w:p>
    <w:p w14:paraId="7BD21123" w14:textId="0B7F9EFD" w:rsidR="003C4CD1" w:rsidRDefault="005A66BD" w:rsidP="00CF407D">
      <w:pPr>
        <w:pStyle w:val="Ttol2"/>
        <w:tabs>
          <w:tab w:val="left" w:pos="467"/>
        </w:tabs>
        <w:spacing w:line="276" w:lineRule="auto"/>
        <w:ind w:left="0" w:right="41" w:firstLine="0"/>
        <w:jc w:val="both"/>
        <w:rPr>
          <w:b w:val="0"/>
          <w:bCs w:val="0"/>
        </w:rPr>
      </w:pPr>
      <w:r>
        <w:rPr>
          <w:b w:val="0"/>
          <w:bCs w:val="0"/>
        </w:rPr>
        <w:t>Precisament,</w:t>
      </w:r>
      <w:r w:rsidR="0034061B">
        <w:rPr>
          <w:b w:val="0"/>
          <w:bCs w:val="0"/>
        </w:rPr>
        <w:t xml:space="preserve"> les comunitats energètiques locals promouen un nou enfocament en la generació i consum d’energia</w:t>
      </w:r>
      <w:r w:rsidR="00EF5482">
        <w:rPr>
          <w:b w:val="0"/>
          <w:bCs w:val="0"/>
        </w:rPr>
        <w:t xml:space="preserve"> que permet clarament justificar l’interès general de la concessió. A més, fo</w:t>
      </w:r>
      <w:r w:rsidR="00E9636A">
        <w:rPr>
          <w:b w:val="0"/>
          <w:bCs w:val="0"/>
        </w:rPr>
        <w:t>u</w:t>
      </w:r>
      <w:r w:rsidR="00EF5482">
        <w:rPr>
          <w:b w:val="0"/>
          <w:bCs w:val="0"/>
        </w:rPr>
        <w:t xml:space="preserve"> reconegu</w:t>
      </w:r>
      <w:r w:rsidR="00E9636A">
        <w:rPr>
          <w:b w:val="0"/>
          <w:bCs w:val="0"/>
        </w:rPr>
        <w:t>da</w:t>
      </w:r>
      <w:r w:rsidR="00EF5482">
        <w:rPr>
          <w:b w:val="0"/>
          <w:bCs w:val="0"/>
        </w:rPr>
        <w:t xml:space="preserve"> la seva naturalesa en el dret intern mitjançant el Reia</w:t>
      </w:r>
      <w:r w:rsidR="004C5F54">
        <w:rPr>
          <w:b w:val="0"/>
          <w:bCs w:val="0"/>
        </w:rPr>
        <w:t>l</w:t>
      </w:r>
      <w:r w:rsidR="00EF5482">
        <w:rPr>
          <w:b w:val="0"/>
          <w:bCs w:val="0"/>
        </w:rPr>
        <w:t xml:space="preserve"> Decret-Llei 23/2020, de 23 de juny, pel qual s’aproven mesures en matèria d’energia i en altres àmbits per a la reactivació econòmica.</w:t>
      </w:r>
      <w:r w:rsidR="00E9636A">
        <w:rPr>
          <w:b w:val="0"/>
          <w:bCs w:val="0"/>
        </w:rPr>
        <w:t xml:space="preserve"> Es defineixen com a entitat jurídiques basades en la participació oberta i voluntària, autònomes i efectivament controlades per socis o membres</w:t>
      </w:r>
      <w:r w:rsidR="00031FA6">
        <w:rPr>
          <w:b w:val="0"/>
          <w:bCs w:val="0"/>
        </w:rPr>
        <w:t xml:space="preserve"> que estan situats a les proximitats dels projectes d’energies renovables que siguin propietat d’aquestes entitats jurídiques i que</w:t>
      </w:r>
      <w:r w:rsidR="00526702">
        <w:rPr>
          <w:b w:val="0"/>
          <w:bCs w:val="0"/>
        </w:rPr>
        <w:t xml:space="preserve"> aquestes</w:t>
      </w:r>
      <w:r w:rsidR="00031FA6">
        <w:rPr>
          <w:b w:val="0"/>
          <w:bCs w:val="0"/>
        </w:rPr>
        <w:t xml:space="preserve"> hagin desenvolupat, </w:t>
      </w:r>
      <w:r w:rsidR="00526702">
        <w:rPr>
          <w:b w:val="0"/>
          <w:bCs w:val="0"/>
        </w:rPr>
        <w:t xml:space="preserve">ja siguin </w:t>
      </w:r>
      <w:r w:rsidR="00031FA6">
        <w:rPr>
          <w:b w:val="0"/>
          <w:bCs w:val="0"/>
        </w:rPr>
        <w:t xml:space="preserve">els socis o membres </w:t>
      </w:r>
      <w:r w:rsidR="00526702">
        <w:rPr>
          <w:b w:val="0"/>
          <w:bCs w:val="0"/>
        </w:rPr>
        <w:t>p</w:t>
      </w:r>
      <w:r w:rsidR="00031FA6">
        <w:rPr>
          <w:b w:val="0"/>
          <w:bCs w:val="0"/>
        </w:rPr>
        <w:t xml:space="preserve">ersones físiques, pimes o </w:t>
      </w:r>
      <w:r w:rsidR="00526702">
        <w:rPr>
          <w:b w:val="0"/>
          <w:bCs w:val="0"/>
        </w:rPr>
        <w:t xml:space="preserve">ens </w:t>
      </w:r>
      <w:r w:rsidR="00031FA6">
        <w:rPr>
          <w:b w:val="0"/>
          <w:bCs w:val="0"/>
        </w:rPr>
        <w:t xml:space="preserve">locals,  i la finalitat primordial sigui proporcionar beneficis mediambientals, econòmics o socials als seus socis o membres de les zones locals on operen, en lloc de guanys financers. </w:t>
      </w:r>
      <w:r w:rsidR="00EF5482">
        <w:rPr>
          <w:b w:val="0"/>
          <w:bCs w:val="0"/>
        </w:rPr>
        <w:t xml:space="preserve"> En el cas concret, de la comunitat energètica local, </w:t>
      </w:r>
      <w:r>
        <w:rPr>
          <w:b w:val="0"/>
          <w:bCs w:val="0"/>
        </w:rPr>
        <w:t>e</w:t>
      </w:r>
      <w:r w:rsidR="00C81561">
        <w:rPr>
          <w:b w:val="0"/>
          <w:bCs w:val="0"/>
        </w:rPr>
        <w:t>ls estatuts determinen com un dels seu</w:t>
      </w:r>
      <w:r>
        <w:rPr>
          <w:b w:val="0"/>
          <w:bCs w:val="0"/>
        </w:rPr>
        <w:t xml:space="preserve">s </w:t>
      </w:r>
      <w:r w:rsidR="00C81561">
        <w:rPr>
          <w:b w:val="0"/>
          <w:bCs w:val="0"/>
        </w:rPr>
        <w:t>objectius</w:t>
      </w:r>
      <w:r w:rsidR="00EF5482">
        <w:rPr>
          <w:b w:val="0"/>
          <w:bCs w:val="0"/>
        </w:rPr>
        <w:t xml:space="preserve">  </w:t>
      </w:r>
      <w:r w:rsidR="00EF5482" w:rsidRPr="00EF5482">
        <w:rPr>
          <w:b w:val="0"/>
          <w:bCs w:val="0"/>
          <w:highlight w:val="yellow"/>
        </w:rPr>
        <w:t>......</w:t>
      </w:r>
      <w:r w:rsidR="00C81561" w:rsidRPr="00EF5482">
        <w:rPr>
          <w:b w:val="0"/>
          <w:bCs w:val="0"/>
          <w:highlight w:val="yellow"/>
        </w:rPr>
        <w:t>....</w:t>
      </w:r>
      <w:r w:rsidR="00C81561">
        <w:rPr>
          <w:b w:val="0"/>
          <w:bCs w:val="0"/>
        </w:rPr>
        <w:t xml:space="preserve">  </w:t>
      </w:r>
      <w:r w:rsidR="003C4CD1">
        <w:rPr>
          <w:b w:val="0"/>
          <w:bCs w:val="0"/>
        </w:rPr>
        <w:t xml:space="preserve"> </w:t>
      </w:r>
    </w:p>
    <w:p w14:paraId="3F039D8C" w14:textId="08BFD17D" w:rsidR="00E9636A" w:rsidRDefault="00E9636A" w:rsidP="00CF407D">
      <w:pPr>
        <w:pStyle w:val="Ttol2"/>
        <w:tabs>
          <w:tab w:val="left" w:pos="467"/>
        </w:tabs>
        <w:spacing w:line="276" w:lineRule="auto"/>
        <w:ind w:left="0" w:right="41" w:firstLine="0"/>
        <w:jc w:val="both"/>
        <w:rPr>
          <w:b w:val="0"/>
          <w:bCs w:val="0"/>
        </w:rPr>
      </w:pPr>
    </w:p>
    <w:p w14:paraId="41D462C8" w14:textId="77777777" w:rsidR="00E9636A" w:rsidRPr="003C4CD1" w:rsidRDefault="00E9636A" w:rsidP="00CF407D">
      <w:pPr>
        <w:pStyle w:val="Ttol2"/>
        <w:tabs>
          <w:tab w:val="left" w:pos="467"/>
        </w:tabs>
        <w:spacing w:line="276" w:lineRule="auto"/>
        <w:ind w:left="0" w:right="41" w:firstLine="0"/>
        <w:jc w:val="both"/>
        <w:rPr>
          <w:b w:val="0"/>
          <w:bCs w:val="0"/>
        </w:rPr>
      </w:pPr>
    </w:p>
    <w:p w14:paraId="591E7FFD" w14:textId="6C22245B" w:rsidR="002457F5" w:rsidRPr="00F7531D" w:rsidRDefault="00091BD1" w:rsidP="00CF407D">
      <w:pPr>
        <w:pStyle w:val="Ttol2"/>
        <w:numPr>
          <w:ilvl w:val="0"/>
          <w:numId w:val="1"/>
        </w:numPr>
        <w:tabs>
          <w:tab w:val="left" w:pos="467"/>
        </w:tabs>
        <w:spacing w:line="276" w:lineRule="auto"/>
        <w:ind w:left="0" w:right="41" w:firstLine="0"/>
        <w:jc w:val="both"/>
      </w:pPr>
      <w:r w:rsidRPr="00F7531D">
        <w:t>Inversions que</w:t>
      </w:r>
      <w:r w:rsidR="002457F5" w:rsidRPr="00F7531D">
        <w:t xml:space="preserve"> hauran de realitzar</w:t>
      </w:r>
      <w:r w:rsidRPr="00F7531D">
        <w:t xml:space="preserve"> els concessionaris i la seva</w:t>
      </w:r>
      <w:r w:rsidRPr="00556B81">
        <w:t xml:space="preserve"> </w:t>
      </w:r>
      <w:r w:rsidRPr="00F7531D">
        <w:t>amortització</w:t>
      </w:r>
    </w:p>
    <w:p w14:paraId="0220FE5B" w14:textId="77777777" w:rsidR="002457F5" w:rsidRPr="00F7531D" w:rsidRDefault="002457F5" w:rsidP="00CF407D">
      <w:pPr>
        <w:pStyle w:val="Ttol2"/>
        <w:tabs>
          <w:tab w:val="left" w:pos="467"/>
        </w:tabs>
        <w:spacing w:line="276" w:lineRule="auto"/>
        <w:ind w:left="0" w:right="41" w:firstLine="0"/>
        <w:jc w:val="both"/>
        <w:rPr>
          <w:b w:val="0"/>
          <w:bCs w:val="0"/>
        </w:rPr>
      </w:pPr>
    </w:p>
    <w:p w14:paraId="46CA9CAF" w14:textId="064A2013" w:rsidR="002457F5" w:rsidRPr="00F7531D" w:rsidRDefault="00EF5482" w:rsidP="00CF407D">
      <w:pPr>
        <w:pStyle w:val="Ttol2"/>
        <w:tabs>
          <w:tab w:val="left" w:pos="467"/>
        </w:tabs>
        <w:spacing w:line="276" w:lineRule="auto"/>
        <w:ind w:left="0" w:right="41" w:firstLine="0"/>
        <w:jc w:val="both"/>
        <w:rPr>
          <w:b w:val="0"/>
          <w:bCs w:val="0"/>
        </w:rPr>
      </w:pPr>
      <w:r>
        <w:rPr>
          <w:b w:val="0"/>
          <w:bCs w:val="0"/>
        </w:rPr>
        <w:t>Anirà a càrrec de</w:t>
      </w:r>
      <w:r w:rsidR="0028340F">
        <w:rPr>
          <w:b w:val="0"/>
          <w:bCs w:val="0"/>
        </w:rPr>
        <w:t xml:space="preserve"> la Comunitat energètica local, com a</w:t>
      </w:r>
      <w:r>
        <w:rPr>
          <w:b w:val="0"/>
          <w:bCs w:val="0"/>
        </w:rPr>
        <w:t xml:space="preserve"> concession</w:t>
      </w:r>
      <w:r w:rsidR="0028340F">
        <w:rPr>
          <w:b w:val="0"/>
          <w:bCs w:val="0"/>
        </w:rPr>
        <w:t>ària</w:t>
      </w:r>
      <w:r>
        <w:rPr>
          <w:b w:val="0"/>
          <w:bCs w:val="0"/>
        </w:rPr>
        <w:t xml:space="preserve"> del contracte</w:t>
      </w:r>
      <w:r w:rsidR="0028340F">
        <w:rPr>
          <w:b w:val="0"/>
          <w:bCs w:val="0"/>
        </w:rPr>
        <w:t>,</w:t>
      </w:r>
      <w:r w:rsidR="002457F5" w:rsidRPr="00F7531D">
        <w:rPr>
          <w:b w:val="0"/>
          <w:bCs w:val="0"/>
        </w:rPr>
        <w:t xml:space="preserve"> la realització </w:t>
      </w:r>
      <w:r w:rsidR="0028340F">
        <w:rPr>
          <w:b w:val="0"/>
          <w:bCs w:val="0"/>
        </w:rPr>
        <w:t xml:space="preserve">de les </w:t>
      </w:r>
      <w:r w:rsidR="002457F5" w:rsidRPr="00F7531D">
        <w:rPr>
          <w:b w:val="0"/>
          <w:bCs w:val="0"/>
        </w:rPr>
        <w:t>inversions</w:t>
      </w:r>
      <w:r w:rsidR="0028340F">
        <w:rPr>
          <w:b w:val="0"/>
          <w:bCs w:val="0"/>
        </w:rPr>
        <w:t xml:space="preserve"> necessàries per la implementació, gestió i explotació de la instal·lació fotovoltaica comunitària. </w:t>
      </w:r>
    </w:p>
    <w:p w14:paraId="65E9C52F" w14:textId="202AAAC7" w:rsidR="002457F5" w:rsidRDefault="002457F5" w:rsidP="00CF407D">
      <w:pPr>
        <w:pStyle w:val="Ttol2"/>
        <w:tabs>
          <w:tab w:val="left" w:pos="467"/>
        </w:tabs>
        <w:spacing w:line="276" w:lineRule="auto"/>
        <w:ind w:left="0" w:right="41" w:firstLine="0"/>
        <w:jc w:val="both"/>
        <w:rPr>
          <w:b w:val="0"/>
          <w:bCs w:val="0"/>
        </w:rPr>
      </w:pPr>
    </w:p>
    <w:p w14:paraId="1FE647FF" w14:textId="25CB662A" w:rsidR="00C81561" w:rsidRPr="00105904" w:rsidRDefault="00C81561" w:rsidP="00CF407D">
      <w:pPr>
        <w:pStyle w:val="Ttol2"/>
        <w:tabs>
          <w:tab w:val="left" w:pos="467"/>
        </w:tabs>
        <w:spacing w:line="276" w:lineRule="auto"/>
        <w:ind w:left="0" w:right="41" w:firstLine="0"/>
        <w:jc w:val="both"/>
        <w:rPr>
          <w:b w:val="0"/>
          <w:bCs w:val="0"/>
        </w:rPr>
      </w:pPr>
      <w:r w:rsidRPr="00105904">
        <w:rPr>
          <w:b w:val="0"/>
          <w:bCs w:val="0"/>
          <w:highlight w:val="cyan"/>
        </w:rPr>
        <w:t xml:space="preserve">(? A determinar per part de l’ajuntament, però </w:t>
      </w:r>
      <w:r w:rsidR="0028340F">
        <w:rPr>
          <w:b w:val="0"/>
          <w:bCs w:val="0"/>
          <w:highlight w:val="cyan"/>
        </w:rPr>
        <w:t>per</w:t>
      </w:r>
      <w:r w:rsidRPr="00105904">
        <w:rPr>
          <w:b w:val="0"/>
          <w:bCs w:val="0"/>
          <w:highlight w:val="cyan"/>
        </w:rPr>
        <w:t xml:space="preserve"> la informació que es té sembla</w:t>
      </w:r>
      <w:r w:rsidR="0028340F">
        <w:rPr>
          <w:b w:val="0"/>
          <w:bCs w:val="0"/>
          <w:highlight w:val="cyan"/>
        </w:rPr>
        <w:t xml:space="preserve"> que totes les instal·lacions i adaptacions </w:t>
      </w:r>
      <w:r w:rsidR="001D7082">
        <w:rPr>
          <w:b w:val="0"/>
          <w:bCs w:val="0"/>
          <w:highlight w:val="cyan"/>
        </w:rPr>
        <w:t>són a càrrec de la comunitat energètica local</w:t>
      </w:r>
      <w:r w:rsidRPr="00105904">
        <w:rPr>
          <w:b w:val="0"/>
          <w:bCs w:val="0"/>
          <w:highlight w:val="cyan"/>
        </w:rPr>
        <w:t>)</w:t>
      </w:r>
    </w:p>
    <w:p w14:paraId="244FB049" w14:textId="77777777" w:rsidR="00C81561" w:rsidRDefault="00C81561" w:rsidP="00CF407D">
      <w:pPr>
        <w:pStyle w:val="Ttol2"/>
        <w:tabs>
          <w:tab w:val="left" w:pos="467"/>
        </w:tabs>
        <w:spacing w:line="276" w:lineRule="auto"/>
        <w:ind w:left="0" w:right="41" w:firstLine="0"/>
        <w:jc w:val="both"/>
        <w:rPr>
          <w:b w:val="0"/>
          <w:bCs w:val="0"/>
        </w:rPr>
      </w:pPr>
    </w:p>
    <w:p w14:paraId="543E8439" w14:textId="77777777" w:rsidR="00FB591E" w:rsidRPr="00556B81" w:rsidRDefault="00FB591E" w:rsidP="00CF407D">
      <w:pPr>
        <w:pStyle w:val="Ttol2"/>
        <w:tabs>
          <w:tab w:val="left" w:pos="467"/>
        </w:tabs>
        <w:spacing w:line="276" w:lineRule="auto"/>
        <w:ind w:left="0" w:right="41" w:firstLine="0"/>
        <w:jc w:val="both"/>
      </w:pPr>
    </w:p>
    <w:p w14:paraId="7D636AFA" w14:textId="46406370" w:rsidR="00BC7B87" w:rsidRDefault="00091BD1" w:rsidP="00CF407D">
      <w:pPr>
        <w:pStyle w:val="Ttol2"/>
        <w:numPr>
          <w:ilvl w:val="0"/>
          <w:numId w:val="1"/>
        </w:numPr>
        <w:tabs>
          <w:tab w:val="left" w:pos="469"/>
        </w:tabs>
        <w:spacing w:line="276" w:lineRule="auto"/>
        <w:ind w:left="0" w:right="41" w:firstLine="0"/>
        <w:jc w:val="both"/>
      </w:pPr>
      <w:r w:rsidRPr="00F7531D">
        <w:t>Durada de la</w:t>
      </w:r>
      <w:r w:rsidRPr="00FB591E">
        <w:t xml:space="preserve"> </w:t>
      </w:r>
      <w:r w:rsidRPr="00F7531D">
        <w:t>concessió</w:t>
      </w:r>
    </w:p>
    <w:p w14:paraId="2F33AA89" w14:textId="77777777" w:rsidR="003C4CD1" w:rsidRPr="00F7531D" w:rsidRDefault="003C4CD1" w:rsidP="00CF407D">
      <w:pPr>
        <w:pStyle w:val="Ttol2"/>
        <w:tabs>
          <w:tab w:val="left" w:pos="469"/>
        </w:tabs>
        <w:spacing w:line="276" w:lineRule="auto"/>
        <w:ind w:right="41" w:hanging="221"/>
        <w:jc w:val="both"/>
      </w:pPr>
    </w:p>
    <w:p w14:paraId="6A0BE4B7" w14:textId="77777777" w:rsidR="00BC7B87" w:rsidRPr="00556B81" w:rsidRDefault="00BC7B87" w:rsidP="00CF407D">
      <w:pPr>
        <w:pStyle w:val="Ttol2"/>
        <w:tabs>
          <w:tab w:val="left" w:pos="469"/>
        </w:tabs>
        <w:spacing w:line="276" w:lineRule="auto"/>
        <w:ind w:left="0" w:right="41" w:firstLine="0"/>
        <w:jc w:val="both"/>
      </w:pPr>
    </w:p>
    <w:p w14:paraId="65522FE6" w14:textId="79A2B208" w:rsidR="00BC7B87" w:rsidRPr="00F7531D" w:rsidRDefault="00C81561" w:rsidP="00CF407D">
      <w:pPr>
        <w:pStyle w:val="Textindependent"/>
        <w:spacing w:line="276" w:lineRule="auto"/>
        <w:ind w:right="41"/>
        <w:jc w:val="both"/>
      </w:pPr>
      <w:r>
        <w:t>El termini de la c</w:t>
      </w:r>
      <w:r w:rsidR="0049408B">
        <w:t xml:space="preserve">oncessió serà de </w:t>
      </w:r>
      <w:r w:rsidR="0049408B" w:rsidRPr="0049408B">
        <w:rPr>
          <w:highlight w:val="yellow"/>
        </w:rPr>
        <w:t>XX</w:t>
      </w:r>
      <w:r w:rsidR="0049408B">
        <w:t xml:space="preserve"> anys, computats a partir de la formalització del contracte de concessió administrativa. Aquest termini és susceptible de pròrroga cada </w:t>
      </w:r>
      <w:r w:rsidR="0049408B" w:rsidRPr="0049408B">
        <w:rPr>
          <w:highlight w:val="yellow"/>
        </w:rPr>
        <w:t>XX anys</w:t>
      </w:r>
      <w:r w:rsidR="0049408B">
        <w:t xml:space="preserve">, sempre que el seu termini màxim de durada, incloses les pròrrogues, sigui com a màxim de </w:t>
      </w:r>
      <w:r w:rsidR="0049408B" w:rsidRPr="0049408B">
        <w:rPr>
          <w:highlight w:val="yellow"/>
        </w:rPr>
        <w:t>XX anys</w:t>
      </w:r>
      <w:r w:rsidR="0049408B">
        <w:t xml:space="preserve">. </w:t>
      </w:r>
    </w:p>
    <w:p w14:paraId="1D046838" w14:textId="23E85907" w:rsidR="00581507" w:rsidRDefault="00581507" w:rsidP="00CF407D">
      <w:pPr>
        <w:pStyle w:val="Textindependent"/>
        <w:spacing w:line="276" w:lineRule="auto"/>
        <w:ind w:right="41"/>
        <w:jc w:val="both"/>
      </w:pPr>
    </w:p>
    <w:p w14:paraId="117784E8" w14:textId="3A02F945" w:rsidR="00492EFF" w:rsidRDefault="0049408B" w:rsidP="00CF407D">
      <w:pPr>
        <w:pStyle w:val="Textindependent"/>
        <w:spacing w:line="276" w:lineRule="auto"/>
        <w:ind w:right="41"/>
        <w:jc w:val="both"/>
      </w:pPr>
      <w:r w:rsidRPr="0049408B">
        <w:rPr>
          <w:highlight w:val="cyan"/>
        </w:rPr>
        <w:t>(? A determin</w:t>
      </w:r>
      <w:r w:rsidR="00492EFF">
        <w:rPr>
          <w:highlight w:val="cyan"/>
        </w:rPr>
        <w:t>ar per part de l’ajuntament, segon</w:t>
      </w:r>
      <w:r w:rsidR="00526702">
        <w:rPr>
          <w:highlight w:val="cyan"/>
        </w:rPr>
        <w:t>s</w:t>
      </w:r>
      <w:r w:rsidR="00492EFF">
        <w:rPr>
          <w:highlight w:val="cyan"/>
        </w:rPr>
        <w:t xml:space="preserve"> el que es determina a l’article 93 LPAP durada màxima de 75 anys incloses les pròrrogues)</w:t>
      </w:r>
    </w:p>
    <w:p w14:paraId="23AC238F" w14:textId="3E7B0B91" w:rsidR="0049408B" w:rsidRPr="0049408B" w:rsidRDefault="00492EFF" w:rsidP="00CF407D">
      <w:pPr>
        <w:pStyle w:val="Textindependent"/>
        <w:spacing w:line="276" w:lineRule="auto"/>
        <w:ind w:right="41"/>
        <w:jc w:val="both"/>
      </w:pPr>
      <w:r>
        <w:t xml:space="preserve"> </w:t>
      </w:r>
    </w:p>
    <w:p w14:paraId="4D1EE1C4" w14:textId="5D7C8750" w:rsidR="00581507" w:rsidRDefault="00581507" w:rsidP="00CF407D">
      <w:pPr>
        <w:pStyle w:val="Textindependent"/>
        <w:spacing w:line="276" w:lineRule="auto"/>
        <w:ind w:right="41"/>
        <w:jc w:val="both"/>
      </w:pPr>
      <w:r w:rsidRPr="00F7531D">
        <w:t>Aquest període podrà no començar o suspendre</w:t>
      </w:r>
      <w:r w:rsidR="005A66BD">
        <w:t>’s</w:t>
      </w:r>
      <w:r w:rsidRPr="00F7531D">
        <w:t xml:space="preserve"> per motiu de força major sense que ambdues parts es puguin reclamar res. En aquest cas</w:t>
      </w:r>
      <w:r w:rsidR="005A66BD">
        <w:t>,</w:t>
      </w:r>
      <w:r w:rsidRPr="00F7531D">
        <w:t xml:space="preserve"> el pagament del cànon serà proporcional al temps d</w:t>
      </w:r>
      <w:r w:rsidR="00CE2B9A">
        <w:t xml:space="preserve">e </w:t>
      </w:r>
      <w:r w:rsidR="00CE2B9A">
        <w:lastRenderedPageBreak/>
        <w:t xml:space="preserve">funcionament de la </w:t>
      </w:r>
      <w:r w:rsidRPr="00F7531D">
        <w:t xml:space="preserve">instal·lació. Aquest supòsit també serà aplicable en el cas de suspendre per part de l’administració local </w:t>
      </w:r>
      <w:r w:rsidR="00CE2B9A">
        <w:t>el seu funcionament</w:t>
      </w:r>
      <w:r w:rsidRPr="00F7531D">
        <w:t>, per motiu de força major, u</w:t>
      </w:r>
      <w:r w:rsidR="00FB591E">
        <w:t xml:space="preserve">n cop s’hagi iniciat </w:t>
      </w:r>
      <w:r w:rsidR="00CE2B9A">
        <w:t xml:space="preserve">la concessió. </w:t>
      </w:r>
    </w:p>
    <w:p w14:paraId="134EF4C1" w14:textId="77777777" w:rsidR="005A66BD" w:rsidRDefault="005A66BD" w:rsidP="00CF407D">
      <w:pPr>
        <w:pStyle w:val="Textindependent"/>
        <w:spacing w:line="276" w:lineRule="auto"/>
        <w:ind w:right="41"/>
        <w:jc w:val="both"/>
      </w:pPr>
    </w:p>
    <w:p w14:paraId="422C66E3" w14:textId="01871977" w:rsidR="007D390B" w:rsidRDefault="00492EFF" w:rsidP="00CF407D">
      <w:pPr>
        <w:pStyle w:val="Textindependent"/>
        <w:spacing w:line="276" w:lineRule="auto"/>
        <w:ind w:right="41"/>
        <w:jc w:val="both"/>
      </w:pPr>
      <w:r>
        <w:t>Al finalitzar el període de la concessió, les instal·lacions,</w:t>
      </w:r>
      <w:r w:rsidR="001D7082">
        <w:t xml:space="preserve"> plaques fotovoltaiques solars,</w:t>
      </w:r>
      <w:r>
        <w:t xml:space="preserve"> així com totes les obres i instal·lacions realitzades revertiran</w:t>
      </w:r>
      <w:r w:rsidR="005A66BD">
        <w:t xml:space="preserve"> </w:t>
      </w:r>
      <w:r>
        <w:t xml:space="preserve">a l’Ajuntament de </w:t>
      </w:r>
      <w:r w:rsidR="001D7082" w:rsidRPr="001D7082">
        <w:rPr>
          <w:highlight w:val="yellow"/>
        </w:rPr>
        <w:t>XXXXX</w:t>
      </w:r>
      <w:r w:rsidR="001D7082">
        <w:t xml:space="preserve"> </w:t>
      </w:r>
      <w:r w:rsidR="005A66BD">
        <w:t xml:space="preserve"> que s’entregaran</w:t>
      </w:r>
      <w:r>
        <w:t xml:space="preserve"> en un bon estat de conservació</w:t>
      </w:r>
      <w:r w:rsidR="00AF5787">
        <w:t xml:space="preserve">, i lliure </w:t>
      </w:r>
      <w:r w:rsidR="005307B1">
        <w:t xml:space="preserve">de qualsevol càrrega o </w:t>
      </w:r>
      <w:r w:rsidR="00777385">
        <w:t>gravamen, i no podent el concessionari sol·licitar l’abonament de cap quantitat ja sigui en concepte d’obres o millores en les instal·lacions i/o equipaments.</w:t>
      </w:r>
    </w:p>
    <w:p w14:paraId="69E4386D" w14:textId="73559226" w:rsidR="00777385" w:rsidRDefault="00777385" w:rsidP="00CF407D">
      <w:pPr>
        <w:pStyle w:val="Textindependent"/>
        <w:spacing w:line="276" w:lineRule="auto"/>
        <w:ind w:right="41"/>
        <w:jc w:val="both"/>
      </w:pPr>
    </w:p>
    <w:p w14:paraId="34D4B2DE" w14:textId="09AC9B74" w:rsidR="00777385" w:rsidRPr="00F7531D" w:rsidRDefault="00777385" w:rsidP="00CF407D">
      <w:pPr>
        <w:pStyle w:val="Textindependent"/>
        <w:spacing w:line="276" w:lineRule="auto"/>
        <w:ind w:right="41"/>
        <w:jc w:val="both"/>
      </w:pPr>
      <w:r>
        <w:t>L’Ajuntament de</w:t>
      </w:r>
      <w:r w:rsidR="001D7082">
        <w:t xml:space="preserve"> </w:t>
      </w:r>
      <w:r w:rsidR="001D7082" w:rsidRPr="001D7082">
        <w:rPr>
          <w:highlight w:val="yellow"/>
        </w:rPr>
        <w:t>XXXXXXXX</w:t>
      </w:r>
      <w:r>
        <w:t xml:space="preserve"> es reserva el dret de rescat de la concessió abans del seu venciment, si</w:t>
      </w:r>
      <w:r w:rsidR="00F04987">
        <w:t xml:space="preserve"> hi hagués </w:t>
      </w:r>
      <w:r>
        <w:t xml:space="preserve">circumstàncies sobrevingudes d’interès públic </w:t>
      </w:r>
      <w:r w:rsidR="00F04987">
        <w:t xml:space="preserve">que </w:t>
      </w:r>
      <w:r>
        <w:t>així ho justifiquessin. A excepció que el rescat estigués basat</w:t>
      </w:r>
      <w:r w:rsidR="00F04987">
        <w:t xml:space="preserve"> per </w:t>
      </w:r>
      <w:r>
        <w:t xml:space="preserve">motius imputables al concessionari, es procedirà a la indemnització dels danys i perjudicis, d’acord amb la normativa vigent en la matèria. En el cas que sigui l’ajuntament qui aprovi el rescat, el concessionari es compromet a abandonar </w:t>
      </w:r>
      <w:r w:rsidR="00F04987">
        <w:t xml:space="preserve">el bé de domini públic </w:t>
      </w:r>
      <w:r>
        <w:t>i deixar</w:t>
      </w:r>
      <w:r w:rsidR="00F04987">
        <w:t xml:space="preserve">-lo lliure a disposició de l’ajuntament en el termini de </w:t>
      </w:r>
      <w:r w:rsidR="001D7082">
        <w:rPr>
          <w:highlight w:val="yellow"/>
        </w:rPr>
        <w:t>tres</w:t>
      </w:r>
      <w:r w:rsidR="00F04987" w:rsidRPr="00F04987">
        <w:rPr>
          <w:highlight w:val="yellow"/>
        </w:rPr>
        <w:t xml:space="preserve"> mesos</w:t>
      </w:r>
      <w:r w:rsidR="00F04987">
        <w:t xml:space="preserve"> a contar a partir de la notificació de l’acord municipal. De no fer-ho així, el concessionari perdria automàticament la possibilitat del dret de rescabalament i indemnització establerts en aquesta clàusula.</w:t>
      </w:r>
    </w:p>
    <w:p w14:paraId="3C73EDBA" w14:textId="77777777" w:rsidR="007D390B" w:rsidRPr="00F7531D" w:rsidRDefault="007D390B" w:rsidP="00CF407D">
      <w:pPr>
        <w:spacing w:line="276" w:lineRule="auto"/>
        <w:jc w:val="both"/>
        <w:rPr>
          <w:color w:val="808080" w:themeColor="background1" w:themeShade="80"/>
        </w:rPr>
      </w:pPr>
    </w:p>
    <w:p w14:paraId="4673DB8D" w14:textId="77777777" w:rsidR="00BC7B87" w:rsidRPr="00F7531D" w:rsidRDefault="00091BD1" w:rsidP="00CF407D">
      <w:pPr>
        <w:pStyle w:val="Ttol2"/>
        <w:numPr>
          <w:ilvl w:val="0"/>
          <w:numId w:val="1"/>
        </w:numPr>
        <w:tabs>
          <w:tab w:val="left" w:pos="469"/>
        </w:tabs>
        <w:spacing w:line="276" w:lineRule="auto"/>
        <w:ind w:left="0" w:right="41" w:firstLine="0"/>
        <w:jc w:val="both"/>
      </w:pPr>
      <w:r w:rsidRPr="00F7531D">
        <w:t>Cànon</w:t>
      </w:r>
      <w:r w:rsidRPr="00F7531D">
        <w:rPr>
          <w:spacing w:val="-1"/>
        </w:rPr>
        <w:t xml:space="preserve"> </w:t>
      </w:r>
      <w:r w:rsidR="00FB591E">
        <w:t>anual</w:t>
      </w:r>
    </w:p>
    <w:p w14:paraId="475ACA7B" w14:textId="77777777" w:rsidR="00CE2B9A" w:rsidRDefault="00CE2B9A" w:rsidP="00CF407D">
      <w:pPr>
        <w:pStyle w:val="Pargrafdellista"/>
        <w:tabs>
          <w:tab w:val="left" w:pos="702"/>
        </w:tabs>
        <w:spacing w:line="276" w:lineRule="auto"/>
        <w:ind w:left="0" w:right="41"/>
        <w:rPr>
          <w:highlight w:val="yellow"/>
        </w:rPr>
      </w:pPr>
    </w:p>
    <w:p w14:paraId="029A5E99" w14:textId="77777777" w:rsidR="009A3430" w:rsidRDefault="009A3430" w:rsidP="009A3430">
      <w:pPr>
        <w:pStyle w:val="Textindependent"/>
        <w:spacing w:before="240" w:line="276" w:lineRule="auto"/>
        <w:ind w:right="41"/>
        <w:jc w:val="both"/>
      </w:pPr>
      <w:r w:rsidRPr="00915BC6">
        <w:t xml:space="preserve">En concepte de cànon, la Comunitat energètica local de </w:t>
      </w:r>
      <w:r w:rsidRPr="00915BC6">
        <w:rPr>
          <w:highlight w:val="yellow"/>
        </w:rPr>
        <w:t>XXX</w:t>
      </w:r>
      <w:r w:rsidRPr="00915BC6">
        <w:t xml:space="preserve"> cedirà a l’Ajuntament </w:t>
      </w:r>
      <w:r w:rsidRPr="00915BC6">
        <w:rPr>
          <w:highlight w:val="yellow"/>
        </w:rPr>
        <w:t>XXX</w:t>
      </w:r>
      <w:r w:rsidRPr="00915BC6">
        <w:t xml:space="preserve"> un </w:t>
      </w:r>
      <w:r w:rsidRPr="00915BC6">
        <w:rPr>
          <w:highlight w:val="yellow"/>
        </w:rPr>
        <w:t>X</w:t>
      </w:r>
      <w:r w:rsidRPr="00915BC6">
        <w:t xml:space="preserve">% de la producció energètica de cadascuna de les diferents instal·lacions. Aquesta energia podrà ser utilitzada per l’Ajuntament </w:t>
      </w:r>
      <w:r w:rsidRPr="00915BC6">
        <w:rPr>
          <w:highlight w:val="yellow"/>
        </w:rPr>
        <w:t>XXX</w:t>
      </w:r>
      <w:r w:rsidRPr="00915BC6">
        <w:t xml:space="preserve"> d’acord amb les seves necessitats, tant per al seu consum a les pròpies dependències municipals </w:t>
      </w:r>
      <w:r w:rsidRPr="00AA0494">
        <w:rPr>
          <w:highlight w:val="yellow"/>
        </w:rPr>
        <w:t>com també per a donar proveïment a famílies en situació de vulnerabilitat energètica, d’acord amb els informes dels Serveis Socials.</w:t>
      </w:r>
      <w:r>
        <w:t xml:space="preserve"> </w:t>
      </w:r>
      <w:r w:rsidRPr="00EC6CCD">
        <w:rPr>
          <w:highlight w:val="cyan"/>
        </w:rPr>
        <w:t xml:space="preserve">(Aquest fragment es pot </w:t>
      </w:r>
      <w:r>
        <w:rPr>
          <w:highlight w:val="cyan"/>
        </w:rPr>
        <w:t>canviar pel següent</w:t>
      </w:r>
      <w:r w:rsidRPr="00EC6CCD">
        <w:rPr>
          <w:highlight w:val="cyan"/>
        </w:rPr>
        <w:t xml:space="preserve"> si</w:t>
      </w:r>
      <w:r>
        <w:rPr>
          <w:highlight w:val="cyan"/>
        </w:rPr>
        <w:t xml:space="preserve"> és</w:t>
      </w:r>
      <w:r w:rsidRPr="00EC6CCD">
        <w:rPr>
          <w:highlight w:val="cyan"/>
        </w:rPr>
        <w:t xml:space="preserve"> la CE</w:t>
      </w:r>
      <w:r>
        <w:rPr>
          <w:highlight w:val="cyan"/>
        </w:rPr>
        <w:t xml:space="preserve"> la que</w:t>
      </w:r>
      <w:r w:rsidRPr="00EC6CCD">
        <w:rPr>
          <w:highlight w:val="cyan"/>
        </w:rPr>
        <w:t xml:space="preserve"> dona part de l’energia a famílies en situació de vulnerabilitat</w:t>
      </w:r>
      <w:r>
        <w:rPr>
          <w:highlight w:val="cyan"/>
        </w:rPr>
        <w:t xml:space="preserve"> energètica</w:t>
      </w:r>
      <w:r w:rsidRPr="00EC6CCD">
        <w:rPr>
          <w:highlight w:val="cyan"/>
        </w:rPr>
        <w:t>)</w:t>
      </w:r>
      <w:r>
        <w:t xml:space="preserve"> </w:t>
      </w:r>
      <w:r w:rsidRPr="00AA0494">
        <w:rPr>
          <w:highlight w:val="yellow"/>
        </w:rPr>
        <w:t>Addicionalment al cànon determinat en el paràgraf anterior, la comunitat energètica destinarà un 5% de l’energia a famílies vulnerables del municipi designades per l’Àrea Bàsica dels Serveis Socials.</w:t>
      </w:r>
      <w:r>
        <w:t xml:space="preserve"> </w:t>
      </w:r>
    </w:p>
    <w:p w14:paraId="310E75AB" w14:textId="77777777" w:rsidR="00211C51" w:rsidRDefault="00211C51" w:rsidP="00CF407D">
      <w:pPr>
        <w:pStyle w:val="Textindependent"/>
        <w:spacing w:line="276" w:lineRule="auto"/>
        <w:ind w:right="41"/>
        <w:jc w:val="both"/>
      </w:pPr>
    </w:p>
    <w:p w14:paraId="5BD12C0A" w14:textId="77777777" w:rsidR="00384A48" w:rsidRDefault="00384A48" w:rsidP="00CF407D">
      <w:pPr>
        <w:pStyle w:val="Ttol2"/>
        <w:numPr>
          <w:ilvl w:val="0"/>
          <w:numId w:val="1"/>
        </w:numPr>
        <w:tabs>
          <w:tab w:val="left" w:pos="469"/>
        </w:tabs>
        <w:spacing w:line="276" w:lineRule="auto"/>
        <w:ind w:left="0" w:right="41" w:firstLine="0"/>
        <w:jc w:val="both"/>
      </w:pPr>
      <w:r w:rsidRPr="00892D9C">
        <w:t>Funcionament de la instal·lació</w:t>
      </w:r>
      <w:r w:rsidR="00204FF6" w:rsidRPr="00892D9C">
        <w:t xml:space="preserve"> i del servei</w:t>
      </w:r>
    </w:p>
    <w:p w14:paraId="0293685C" w14:textId="77777777" w:rsidR="00FB591E" w:rsidRPr="00892D9C" w:rsidRDefault="00FB591E" w:rsidP="00CF407D">
      <w:pPr>
        <w:pStyle w:val="Ttol2"/>
        <w:tabs>
          <w:tab w:val="left" w:pos="469"/>
        </w:tabs>
        <w:spacing w:line="276" w:lineRule="auto"/>
        <w:ind w:left="0" w:right="41" w:firstLine="0"/>
        <w:jc w:val="both"/>
      </w:pPr>
    </w:p>
    <w:p w14:paraId="6C173409" w14:textId="7D1EB0D7" w:rsidR="00E65FC0" w:rsidRPr="00F7531D" w:rsidRDefault="00204FF6" w:rsidP="00CF407D">
      <w:pPr>
        <w:pStyle w:val="Ttol2"/>
        <w:tabs>
          <w:tab w:val="left" w:pos="469"/>
        </w:tabs>
        <w:spacing w:line="276" w:lineRule="auto"/>
        <w:ind w:left="0" w:right="41" w:firstLine="0"/>
        <w:jc w:val="both"/>
        <w:rPr>
          <w:color w:val="808080" w:themeColor="background1" w:themeShade="80"/>
          <w:spacing w:val="-2"/>
        </w:rPr>
      </w:pPr>
      <w:r w:rsidRPr="00892D9C">
        <w:rPr>
          <w:b w:val="0"/>
          <w:bCs w:val="0"/>
        </w:rPr>
        <w:t xml:space="preserve">L’accés a l’espai </w:t>
      </w:r>
      <w:r w:rsidR="00442A8B">
        <w:rPr>
          <w:b w:val="0"/>
          <w:bCs w:val="0"/>
        </w:rPr>
        <w:t>subjecte</w:t>
      </w:r>
      <w:r w:rsidR="00233317">
        <w:rPr>
          <w:b w:val="0"/>
          <w:bCs w:val="0"/>
        </w:rPr>
        <w:t xml:space="preserve"> d</w:t>
      </w:r>
      <w:r w:rsidR="00442A8B">
        <w:rPr>
          <w:b w:val="0"/>
          <w:bCs w:val="0"/>
        </w:rPr>
        <w:t xml:space="preserve">e la concessió </w:t>
      </w:r>
      <w:r w:rsidRPr="00892D9C">
        <w:rPr>
          <w:b w:val="0"/>
          <w:bCs w:val="0"/>
        </w:rPr>
        <w:t>est</w:t>
      </w:r>
      <w:r w:rsidR="00233317">
        <w:rPr>
          <w:b w:val="0"/>
          <w:bCs w:val="0"/>
        </w:rPr>
        <w:t>arà</w:t>
      </w:r>
      <w:r w:rsidRPr="00892D9C">
        <w:rPr>
          <w:b w:val="0"/>
          <w:bCs w:val="0"/>
        </w:rPr>
        <w:t xml:space="preserve"> restringit a les persones</w:t>
      </w:r>
      <w:r w:rsidR="00C3673F">
        <w:rPr>
          <w:b w:val="0"/>
          <w:bCs w:val="0"/>
        </w:rPr>
        <w:t xml:space="preserve"> que la comunitat energètica local identifiqui i permeti</w:t>
      </w:r>
      <w:r w:rsidRPr="00892D9C">
        <w:rPr>
          <w:b w:val="0"/>
          <w:bCs w:val="0"/>
        </w:rPr>
        <w:t xml:space="preserve">, amb els </w:t>
      </w:r>
      <w:r w:rsidRPr="002E443D">
        <w:rPr>
          <w:b w:val="0"/>
          <w:bCs w:val="0"/>
          <w:highlight w:val="yellow"/>
        </w:rPr>
        <w:t>límits establerts en aquest plec</w:t>
      </w:r>
      <w:r w:rsidR="00C3673F">
        <w:rPr>
          <w:b w:val="0"/>
          <w:bCs w:val="0"/>
        </w:rPr>
        <w:t xml:space="preserve"> </w:t>
      </w:r>
      <w:r w:rsidRPr="00892D9C">
        <w:rPr>
          <w:b w:val="0"/>
          <w:bCs w:val="0"/>
        </w:rPr>
        <w:t>i per part del titular</w:t>
      </w:r>
      <w:r w:rsidR="00233317">
        <w:rPr>
          <w:b w:val="0"/>
          <w:bCs w:val="0"/>
        </w:rPr>
        <w:t xml:space="preserve"> i concessionari</w:t>
      </w:r>
      <w:r w:rsidRPr="00892D9C">
        <w:rPr>
          <w:b w:val="0"/>
          <w:bCs w:val="0"/>
        </w:rPr>
        <w:t xml:space="preserve"> de l’equipament. Aquest accés restringit pot ser modificat de conformitat</w:t>
      </w:r>
      <w:r w:rsidR="00C3673F">
        <w:rPr>
          <w:b w:val="0"/>
          <w:bCs w:val="0"/>
        </w:rPr>
        <w:t xml:space="preserve"> entre l’ajuntament i els gestors de la Comunitat energètica local.</w:t>
      </w:r>
      <w:r w:rsidR="00526702">
        <w:rPr>
          <w:b w:val="0"/>
          <w:bCs w:val="0"/>
        </w:rPr>
        <w:t xml:space="preserve"> Les persones de la comunitat energètica que se’ls permet l’accés seran identificades en la proposició, </w:t>
      </w:r>
      <w:r w:rsidR="003705E0">
        <w:rPr>
          <w:b w:val="0"/>
          <w:bCs w:val="0"/>
        </w:rPr>
        <w:t xml:space="preserve">amb un format similar a l’ </w:t>
      </w:r>
      <w:r w:rsidR="00526702" w:rsidRPr="00526702">
        <w:rPr>
          <w:b w:val="0"/>
          <w:bCs w:val="0"/>
          <w:highlight w:val="yellow"/>
        </w:rPr>
        <w:t>annex 2.</w:t>
      </w:r>
    </w:p>
    <w:p w14:paraId="4224CEDA" w14:textId="77777777" w:rsidR="00044DCA" w:rsidRPr="00892D9C" w:rsidRDefault="00044DCA" w:rsidP="00CF407D">
      <w:pPr>
        <w:pStyle w:val="Ttol2"/>
        <w:tabs>
          <w:tab w:val="left" w:pos="469"/>
        </w:tabs>
        <w:spacing w:line="276" w:lineRule="auto"/>
        <w:ind w:left="-27" w:right="41" w:firstLine="0"/>
        <w:jc w:val="both"/>
      </w:pPr>
    </w:p>
    <w:p w14:paraId="1920526C" w14:textId="77777777" w:rsidR="00044DCA" w:rsidRPr="00892D9C" w:rsidRDefault="00044DCA" w:rsidP="00CF407D">
      <w:pPr>
        <w:pStyle w:val="Ttol2"/>
        <w:tabs>
          <w:tab w:val="left" w:pos="469"/>
        </w:tabs>
        <w:spacing w:line="276" w:lineRule="auto"/>
        <w:ind w:left="0" w:right="41" w:firstLine="0"/>
        <w:jc w:val="both"/>
      </w:pPr>
    </w:p>
    <w:p w14:paraId="0806A8D1" w14:textId="5473F93A" w:rsidR="00044DCA" w:rsidRPr="00892D9C" w:rsidRDefault="00B87A3D" w:rsidP="00CF407D">
      <w:pPr>
        <w:pStyle w:val="Ttol2"/>
        <w:numPr>
          <w:ilvl w:val="0"/>
          <w:numId w:val="1"/>
        </w:numPr>
        <w:tabs>
          <w:tab w:val="left" w:pos="469"/>
        </w:tabs>
        <w:spacing w:line="276" w:lineRule="auto"/>
        <w:ind w:left="0" w:right="41" w:firstLine="0"/>
        <w:jc w:val="both"/>
      </w:pPr>
      <w:r>
        <w:t>Disposició</w:t>
      </w:r>
      <w:r w:rsidRPr="00892D9C">
        <w:t xml:space="preserve"> </w:t>
      </w:r>
      <w:r>
        <w:t>i a</w:t>
      </w:r>
      <w:r w:rsidR="00044DCA" w:rsidRPr="00892D9C">
        <w:t>dscripció</w:t>
      </w:r>
      <w:r>
        <w:t xml:space="preserve"> </w:t>
      </w:r>
      <w:r w:rsidR="00044DCA" w:rsidRPr="00892D9C">
        <w:t>de mitjans</w:t>
      </w:r>
    </w:p>
    <w:p w14:paraId="02871A85" w14:textId="77777777" w:rsidR="00044DCA" w:rsidRPr="00892D9C" w:rsidRDefault="00044DCA" w:rsidP="00CF407D">
      <w:pPr>
        <w:pStyle w:val="Ttol2"/>
        <w:tabs>
          <w:tab w:val="left" w:pos="469"/>
        </w:tabs>
        <w:spacing w:line="276" w:lineRule="auto"/>
        <w:ind w:right="41" w:hanging="221"/>
        <w:jc w:val="both"/>
        <w:rPr>
          <w:b w:val="0"/>
          <w:bCs w:val="0"/>
        </w:rPr>
      </w:pPr>
    </w:p>
    <w:p w14:paraId="14110376" w14:textId="4C461DA6" w:rsidR="00044DCA" w:rsidRDefault="00FE2480" w:rsidP="00CF407D">
      <w:pPr>
        <w:pStyle w:val="Ttol2"/>
        <w:tabs>
          <w:tab w:val="left" w:pos="469"/>
        </w:tabs>
        <w:spacing w:line="276" w:lineRule="auto"/>
        <w:ind w:left="0" w:right="41" w:firstLine="0"/>
        <w:jc w:val="both"/>
        <w:rPr>
          <w:b w:val="0"/>
          <w:bCs w:val="0"/>
        </w:rPr>
      </w:pPr>
      <w:r>
        <w:rPr>
          <w:b w:val="0"/>
          <w:bCs w:val="0"/>
        </w:rPr>
        <w:t xml:space="preserve">L’entitat adjudicatària de la concessió ha </w:t>
      </w:r>
      <w:r w:rsidR="00044DCA" w:rsidRPr="00892D9C">
        <w:rPr>
          <w:b w:val="0"/>
          <w:bCs w:val="0"/>
        </w:rPr>
        <w:t>d'adscriure obligatòriament per a l'execució d'aquest contracte</w:t>
      </w:r>
      <w:r w:rsidR="00B87A3D">
        <w:rPr>
          <w:b w:val="0"/>
          <w:bCs w:val="0"/>
        </w:rPr>
        <w:t xml:space="preserve"> </w:t>
      </w:r>
      <w:r w:rsidR="00044DCA" w:rsidRPr="00892D9C">
        <w:rPr>
          <w:b w:val="0"/>
          <w:bCs w:val="0"/>
        </w:rPr>
        <w:t xml:space="preserve">els mitjans personals i materials necessaris per dur a terme </w:t>
      </w:r>
      <w:r w:rsidR="00C3673F">
        <w:rPr>
          <w:b w:val="0"/>
          <w:bCs w:val="0"/>
        </w:rPr>
        <w:t xml:space="preserve">les prestacions </w:t>
      </w:r>
      <w:r w:rsidR="00B87A3D">
        <w:rPr>
          <w:b w:val="0"/>
          <w:bCs w:val="0"/>
        </w:rPr>
        <w:t xml:space="preserve">a </w:t>
      </w:r>
      <w:r w:rsidR="00044DCA" w:rsidRPr="00892D9C">
        <w:rPr>
          <w:b w:val="0"/>
          <w:bCs w:val="0"/>
        </w:rPr>
        <w:t>la instal·lació que se cedeix per part de l’</w:t>
      </w:r>
      <w:r w:rsidR="00526702">
        <w:rPr>
          <w:b w:val="0"/>
          <w:bCs w:val="0"/>
        </w:rPr>
        <w:t>a</w:t>
      </w:r>
      <w:r w:rsidR="00044DCA" w:rsidRPr="00892D9C">
        <w:rPr>
          <w:b w:val="0"/>
          <w:bCs w:val="0"/>
        </w:rPr>
        <w:t xml:space="preserve">juntament. És per </w:t>
      </w:r>
      <w:r w:rsidR="000F4288">
        <w:rPr>
          <w:b w:val="0"/>
          <w:bCs w:val="0"/>
        </w:rPr>
        <w:t xml:space="preserve">aquest motiu </w:t>
      </w:r>
      <w:r w:rsidR="00044DCA" w:rsidRPr="00892D9C">
        <w:rPr>
          <w:b w:val="0"/>
          <w:bCs w:val="0"/>
        </w:rPr>
        <w:t xml:space="preserve">que caldrà </w:t>
      </w:r>
      <w:r w:rsidR="00B87A3D">
        <w:rPr>
          <w:b w:val="0"/>
          <w:bCs w:val="0"/>
        </w:rPr>
        <w:t>l</w:t>
      </w:r>
      <w:r w:rsidR="00044DCA" w:rsidRPr="00892D9C">
        <w:rPr>
          <w:b w:val="0"/>
          <w:bCs w:val="0"/>
        </w:rPr>
        <w:t>'adscripció del</w:t>
      </w:r>
      <w:r w:rsidR="000F4288">
        <w:rPr>
          <w:b w:val="0"/>
          <w:bCs w:val="0"/>
        </w:rPr>
        <w:t>s</w:t>
      </w:r>
      <w:r w:rsidR="00044DCA" w:rsidRPr="00892D9C">
        <w:rPr>
          <w:b w:val="0"/>
          <w:bCs w:val="0"/>
        </w:rPr>
        <w:t xml:space="preserve"> mitjans personals i materials necessaris per</w:t>
      </w:r>
      <w:r w:rsidR="00C3673F">
        <w:rPr>
          <w:b w:val="0"/>
          <w:bCs w:val="0"/>
        </w:rPr>
        <w:t xml:space="preserve"> poder aconseguir la construcció, gestió i explotació de la </w:t>
      </w:r>
      <w:r w:rsidR="00C3673F">
        <w:rPr>
          <w:b w:val="0"/>
          <w:bCs w:val="0"/>
        </w:rPr>
        <w:lastRenderedPageBreak/>
        <w:t xml:space="preserve">instal·lació fotovoltaica comunitària. </w:t>
      </w:r>
      <w:r w:rsidR="00044DCA" w:rsidRPr="00892D9C">
        <w:rPr>
          <w:b w:val="0"/>
          <w:bCs w:val="0"/>
        </w:rPr>
        <w:t>Per aquest motiu,</w:t>
      </w:r>
      <w:r w:rsidR="00407B59">
        <w:rPr>
          <w:b w:val="0"/>
          <w:bCs w:val="0"/>
        </w:rPr>
        <w:t xml:space="preserve"> aquests mitjans</w:t>
      </w:r>
      <w:r w:rsidR="00044DCA" w:rsidRPr="00892D9C">
        <w:rPr>
          <w:b w:val="0"/>
          <w:bCs w:val="0"/>
        </w:rPr>
        <w:t xml:space="preserve"> hauran de ser mantinguts per l'e</w:t>
      </w:r>
      <w:r w:rsidR="000F4288">
        <w:rPr>
          <w:b w:val="0"/>
          <w:bCs w:val="0"/>
        </w:rPr>
        <w:t xml:space="preserve">ntitat </w:t>
      </w:r>
      <w:r w:rsidR="00407B59">
        <w:rPr>
          <w:b w:val="0"/>
          <w:bCs w:val="0"/>
        </w:rPr>
        <w:t xml:space="preserve">concessionària </w:t>
      </w:r>
      <w:r w:rsidR="00044DCA" w:rsidRPr="00892D9C">
        <w:rPr>
          <w:b w:val="0"/>
          <w:bCs w:val="0"/>
        </w:rPr>
        <w:t xml:space="preserve">durant tot el temps </w:t>
      </w:r>
      <w:r w:rsidR="00BA49FD">
        <w:rPr>
          <w:b w:val="0"/>
          <w:bCs w:val="0"/>
        </w:rPr>
        <w:t xml:space="preserve">de durada </w:t>
      </w:r>
      <w:r w:rsidR="00044DCA" w:rsidRPr="00892D9C">
        <w:rPr>
          <w:b w:val="0"/>
          <w:bCs w:val="0"/>
        </w:rPr>
        <w:t>d'aquest</w:t>
      </w:r>
      <w:r w:rsidR="00B87A3D">
        <w:rPr>
          <w:b w:val="0"/>
          <w:bCs w:val="0"/>
        </w:rPr>
        <w:t xml:space="preserve">a concessió. </w:t>
      </w:r>
      <w:r w:rsidR="00044DCA" w:rsidRPr="00892D9C">
        <w:rPr>
          <w:b w:val="0"/>
          <w:bCs w:val="0"/>
        </w:rPr>
        <w:t>El seu incompliment podrà ser causa de resolució de</w:t>
      </w:r>
      <w:r w:rsidR="00CE2B9A">
        <w:rPr>
          <w:b w:val="0"/>
          <w:bCs w:val="0"/>
        </w:rPr>
        <w:t xml:space="preserve"> </w:t>
      </w:r>
      <w:r w:rsidR="00044DCA" w:rsidRPr="00892D9C">
        <w:rPr>
          <w:b w:val="0"/>
          <w:bCs w:val="0"/>
        </w:rPr>
        <w:t>l</w:t>
      </w:r>
      <w:r w:rsidR="00CE2B9A">
        <w:rPr>
          <w:b w:val="0"/>
          <w:bCs w:val="0"/>
        </w:rPr>
        <w:t xml:space="preserve">a concessió </w:t>
      </w:r>
      <w:r w:rsidR="00044DCA" w:rsidRPr="00892D9C">
        <w:rPr>
          <w:b w:val="0"/>
          <w:bCs w:val="0"/>
        </w:rPr>
        <w:t xml:space="preserve">o d'imposició de </w:t>
      </w:r>
      <w:r w:rsidR="000F4288">
        <w:rPr>
          <w:b w:val="0"/>
          <w:bCs w:val="0"/>
        </w:rPr>
        <w:t>penalitats</w:t>
      </w:r>
      <w:r w:rsidR="00044DCA" w:rsidRPr="00892D9C">
        <w:rPr>
          <w:b w:val="0"/>
          <w:bCs w:val="0"/>
        </w:rPr>
        <w:t xml:space="preserve"> d'acord amb la clàusula d’aquests plecs relativa a infraccions i sancions.</w:t>
      </w:r>
    </w:p>
    <w:p w14:paraId="3D177130" w14:textId="475E16C7" w:rsidR="000F4288" w:rsidRDefault="000F4288" w:rsidP="00CF407D">
      <w:pPr>
        <w:pStyle w:val="Ttol2"/>
        <w:tabs>
          <w:tab w:val="left" w:pos="469"/>
        </w:tabs>
        <w:spacing w:line="276" w:lineRule="auto"/>
        <w:ind w:left="0" w:right="41" w:firstLine="0"/>
        <w:jc w:val="both"/>
        <w:rPr>
          <w:b w:val="0"/>
          <w:bCs w:val="0"/>
        </w:rPr>
      </w:pPr>
    </w:p>
    <w:p w14:paraId="664A4259" w14:textId="77777777" w:rsidR="00BA49FD" w:rsidRDefault="00BA49FD" w:rsidP="00CF407D">
      <w:pPr>
        <w:pStyle w:val="Ttol2"/>
        <w:tabs>
          <w:tab w:val="left" w:pos="469"/>
        </w:tabs>
        <w:spacing w:line="276" w:lineRule="auto"/>
        <w:ind w:left="-247" w:right="41" w:firstLine="0"/>
        <w:jc w:val="both"/>
      </w:pPr>
    </w:p>
    <w:p w14:paraId="2856B940" w14:textId="77777777" w:rsidR="00353DBC" w:rsidRDefault="00353DBC" w:rsidP="00CF407D">
      <w:pPr>
        <w:pStyle w:val="Ttol2"/>
        <w:numPr>
          <w:ilvl w:val="0"/>
          <w:numId w:val="1"/>
        </w:numPr>
        <w:tabs>
          <w:tab w:val="left" w:pos="469"/>
        </w:tabs>
        <w:spacing w:line="276" w:lineRule="auto"/>
        <w:ind w:left="0" w:right="41" w:firstLine="0"/>
        <w:jc w:val="both"/>
      </w:pPr>
      <w:r>
        <w:t>Garantia definitiva</w:t>
      </w:r>
    </w:p>
    <w:p w14:paraId="220D9814" w14:textId="77777777" w:rsidR="00353DBC" w:rsidRPr="00353DBC" w:rsidRDefault="00353DBC" w:rsidP="00CF407D">
      <w:pPr>
        <w:pStyle w:val="Ttol2"/>
        <w:tabs>
          <w:tab w:val="left" w:pos="469"/>
        </w:tabs>
        <w:spacing w:line="276" w:lineRule="auto"/>
        <w:ind w:left="-247" w:right="41" w:firstLine="0"/>
        <w:jc w:val="both"/>
        <w:rPr>
          <w:b w:val="0"/>
          <w:bCs w:val="0"/>
        </w:rPr>
      </w:pPr>
    </w:p>
    <w:p w14:paraId="47017D14" w14:textId="77777777" w:rsidR="009A3430" w:rsidRDefault="009A3430" w:rsidP="009A3430">
      <w:pPr>
        <w:pStyle w:val="Textindependent"/>
        <w:spacing w:before="240" w:line="276" w:lineRule="auto"/>
        <w:ind w:right="41"/>
        <w:jc w:val="both"/>
      </w:pPr>
      <w:r w:rsidRPr="00353DBC">
        <w:t>E</w:t>
      </w:r>
      <w:r>
        <w:t>n el cas de cessió directa el</w:t>
      </w:r>
      <w:r w:rsidRPr="00353DBC">
        <w:t xml:space="preserve"> </w:t>
      </w:r>
      <w:r>
        <w:t xml:space="preserve">concessionari resta obligat a </w:t>
      </w:r>
      <w:r w:rsidRPr="00353DBC">
        <w:t xml:space="preserve">acreditar la constitució de </w:t>
      </w:r>
      <w:r w:rsidRPr="00F3421E">
        <w:t xml:space="preserve">la garantia de </w:t>
      </w:r>
      <w:commentRangeStart w:id="1"/>
      <w:r>
        <w:t xml:space="preserve">XXXX </w:t>
      </w:r>
      <w:r w:rsidRPr="00F3421E">
        <w:t xml:space="preserve">€ </w:t>
      </w:r>
      <w:commentRangeEnd w:id="1"/>
      <w:r>
        <w:rPr>
          <w:rStyle w:val="Refernciadecomentari"/>
        </w:rPr>
        <w:commentReference w:id="1"/>
      </w:r>
      <w:r>
        <w:t>equivalent a un 3</w:t>
      </w:r>
      <w:r w:rsidRPr="00353DBC">
        <w:t xml:space="preserve">% del </w:t>
      </w:r>
      <w:r>
        <w:t>valor del domini públic ocupat i el cost de l’obra, segons el què es determina a l’article 90 del</w:t>
      </w:r>
      <w:r w:rsidRPr="00124676">
        <w:t xml:space="preserve"> Re</w:t>
      </w:r>
      <w:r>
        <w:t>i</w:t>
      </w:r>
      <w:r w:rsidRPr="00124676">
        <w:t>al Decret 1372/1986, de 13 de jun</w:t>
      </w:r>
      <w:r>
        <w:t>y</w:t>
      </w:r>
      <w:r w:rsidRPr="00124676">
        <w:t>, p</w:t>
      </w:r>
      <w:r>
        <w:t xml:space="preserve">el </w:t>
      </w:r>
      <w:r w:rsidRPr="00124676">
        <w:t>que s</w:t>
      </w:r>
      <w:r>
        <w:t>’</w:t>
      </w:r>
      <w:r w:rsidRPr="00124676">
        <w:t>apr</w:t>
      </w:r>
      <w:r>
        <w:t>ova</w:t>
      </w:r>
      <w:r w:rsidRPr="00124676">
        <w:t xml:space="preserve"> el reglament de bens de l</w:t>
      </w:r>
      <w:r>
        <w:t>e</w:t>
      </w:r>
      <w:r w:rsidRPr="00124676">
        <w:t>s enti</w:t>
      </w:r>
      <w:r>
        <w:t xml:space="preserve">tats </w:t>
      </w:r>
      <w:r w:rsidRPr="00124676">
        <w:t>locals</w:t>
      </w:r>
      <w:r>
        <w:t xml:space="preserve"> (RBEL)</w:t>
      </w:r>
      <w:r w:rsidRPr="00353DBC">
        <w:t xml:space="preserve">. </w:t>
      </w:r>
    </w:p>
    <w:p w14:paraId="1F28349F" w14:textId="77777777" w:rsidR="009A3430" w:rsidRPr="00915BC6" w:rsidRDefault="009A3430" w:rsidP="009A3430">
      <w:pPr>
        <w:spacing w:before="240" w:after="160" w:line="276" w:lineRule="auto"/>
      </w:pPr>
      <w:r>
        <w:t>Tanmateix, d</w:t>
      </w:r>
      <w:r w:rsidRPr="00D959E1">
        <w:t>e conformitat amb l’article 107 de la Llei 9/2017, de 8 de novembre, de contractes del sector públic (LCSP), l’òrgan de contractació podrà eximir el concessionari de l’obligació de constituir la garantia definitiva en aquells casos en què concorrin circumstàncies especials justificades previstes en el present plec.</w:t>
      </w:r>
      <w:r w:rsidRPr="00915BC6">
        <w:t>.</w:t>
      </w:r>
    </w:p>
    <w:p w14:paraId="64776EC2" w14:textId="77777777" w:rsidR="009A3430" w:rsidRPr="00915BC6" w:rsidRDefault="009A3430" w:rsidP="009A3430">
      <w:pPr>
        <w:spacing w:before="240" w:after="160" w:line="276" w:lineRule="auto"/>
      </w:pPr>
      <w:r w:rsidRPr="00915BC6">
        <w:t>Aquesta exempció es podrà aplicar quan:</w:t>
      </w:r>
    </w:p>
    <w:p w14:paraId="54E0EEC1" w14:textId="77777777" w:rsidR="009A3430" w:rsidRPr="00915BC6" w:rsidRDefault="009A3430" w:rsidP="009A3430">
      <w:pPr>
        <w:spacing w:before="240" w:after="160" w:line="276" w:lineRule="auto"/>
      </w:pPr>
      <w:r w:rsidRPr="00915BC6">
        <w:t>a) El concessionari es comprometi a destinar un percentatge de l’energia generada a cobrir les necessitats de famílies en situació de pobresa energètica o a desenvolupar altres actuacions de caràcter social o ambiental que s’ajustin als supòsits previstos a l’article 107.2 LCSP.</w:t>
      </w:r>
    </w:p>
    <w:p w14:paraId="543439A1" w14:textId="77777777" w:rsidR="009A3430" w:rsidRPr="00915BC6" w:rsidRDefault="009A3430" w:rsidP="009A3430">
      <w:pPr>
        <w:spacing w:before="240" w:after="160" w:line="276" w:lineRule="auto"/>
      </w:pPr>
      <w:r w:rsidRPr="00915BC6">
        <w:t>b) Les característiques del concessionari, especialment en el cas de cooperatives de nova creació o entitats amb limitacions financeres, justifiquin la dificultat de constituir una garantia d'acord amb el percentatge habitual.</w:t>
      </w:r>
    </w:p>
    <w:p w14:paraId="7293B552" w14:textId="77777777" w:rsidR="009A3430" w:rsidRPr="00915BC6" w:rsidRDefault="009A3430" w:rsidP="009A3430">
      <w:pPr>
        <w:spacing w:before="240" w:after="160" w:line="276" w:lineRule="auto"/>
      </w:pPr>
      <w:r w:rsidRPr="00915BC6">
        <w:t>L’exempció de la garantia definitiva haurà de ser motivada i formalitzada per l’òrgan de contractació en el moment de l’adjudicació, incloent-se en l’acord corresponent. Aquesta justificació atendrà l’interès públic i les circumstàncies particulars de la concessió.</w:t>
      </w:r>
    </w:p>
    <w:p w14:paraId="279FF0D8" w14:textId="77777777" w:rsidR="009A3430" w:rsidRPr="00915BC6" w:rsidRDefault="009A3430" w:rsidP="009A3430">
      <w:pPr>
        <w:spacing w:before="240" w:after="160" w:line="276" w:lineRule="auto"/>
      </w:pPr>
      <w:r w:rsidRPr="00915BC6">
        <w:t>En cas que no es concedeixi l’exempció total, es podrà requerir una garantia reduïda, equivalent a un percentatge inferior al 3% del valor del domini públic ocupat, en funció de l’abast de les circumstàncies concurrents; o altres mesures substitutòries. Aquesta garantia també podrà prestar-se mitjançant les modalitats previstes a l’article 108 LCSP: efectiu, aval bancari o assegurança de caució.</w:t>
      </w:r>
    </w:p>
    <w:p w14:paraId="3DE7513B" w14:textId="77777777" w:rsidR="009A3430" w:rsidRPr="00A27F48" w:rsidRDefault="009A3430" w:rsidP="009A3430">
      <w:pPr>
        <w:pStyle w:val="Textindependent"/>
        <w:spacing w:before="240" w:line="276" w:lineRule="auto"/>
        <w:ind w:right="41"/>
        <w:jc w:val="both"/>
      </w:pPr>
      <w:r>
        <w:t>En cas que s’hagi de prestar la</w:t>
      </w:r>
      <w:r w:rsidRPr="00353DBC">
        <w:t xml:space="preserve"> garantia podrà </w:t>
      </w:r>
      <w:r>
        <w:t>fer-se</w:t>
      </w:r>
      <w:r w:rsidRPr="00353DBC">
        <w:t xml:space="preserve"> alguna de les següents formes</w:t>
      </w:r>
      <w:r>
        <w:t>, segons estableix l’article 108 LCSP</w:t>
      </w:r>
      <w:r w:rsidRPr="00353DBC">
        <w:t xml:space="preserve">: </w:t>
      </w:r>
    </w:p>
    <w:p w14:paraId="6E241833" w14:textId="77777777" w:rsidR="009A3430" w:rsidRPr="00915BC6" w:rsidRDefault="009A3430" w:rsidP="009A3430">
      <w:pPr>
        <w:pStyle w:val="Textindependent"/>
        <w:spacing w:before="240" w:line="276" w:lineRule="auto"/>
        <w:ind w:right="41"/>
        <w:jc w:val="both"/>
      </w:pPr>
      <w:r w:rsidRPr="00915BC6">
        <w:t xml:space="preserve">a) En efectiu o en valors, que en tot cas seran de Deute Públic, amb subjecció, en cada cas, a les condicions establertes en les normes de desenvolupament d'aquesta Llei. L'efectiu i els certificats d'immobilització dels valors anotats es dipositaran en la Caixa General de Dipòsits o en les seves sucursals enquadrades en les Delegacions d'Economia i Hisenda, o en les Caixes o establiments públics equivalents de les Comunitats Autònomes o Entitats locals contractants davant les quals hagin de fer efecte, en la forma i amb les condicions que les normes de desenvolupament d'aquesta </w:t>
      </w:r>
      <w:r w:rsidRPr="00915BC6">
        <w:lastRenderedPageBreak/>
        <w:t xml:space="preserve">Llei estableixin, sense perjudici del que es disposa per als contractes que se celebrin a l'estranger. </w:t>
      </w:r>
    </w:p>
    <w:p w14:paraId="79C15F93" w14:textId="77777777" w:rsidR="009A3430" w:rsidRPr="00915BC6" w:rsidRDefault="009A3430" w:rsidP="009A3430">
      <w:pPr>
        <w:pStyle w:val="Textindependent"/>
        <w:spacing w:before="240" w:line="276" w:lineRule="auto"/>
        <w:ind w:right="41"/>
        <w:jc w:val="both"/>
      </w:pPr>
      <w:r w:rsidRPr="00915BC6">
        <w:t xml:space="preserve">b) Mitjançant aval, prestat en la forma i condicions que estableixin les normes de desenvolupament d'aquesta Llei, per algun dels bancs, caixes d'estalvis, cooperatives de crèdit, establiments financers de crèdit i societats de garantia recíproca autoritzats per operar a Espanya, que haurà de dipositar-se en els establiments assenyalats en la lletra a) anterior. </w:t>
      </w:r>
    </w:p>
    <w:p w14:paraId="0A7C7EC5" w14:textId="77777777" w:rsidR="009A3430" w:rsidRPr="00915BC6" w:rsidRDefault="009A3430" w:rsidP="009A3430">
      <w:pPr>
        <w:pStyle w:val="Textindependent"/>
        <w:spacing w:before="240" w:line="276" w:lineRule="auto"/>
        <w:ind w:right="41"/>
        <w:jc w:val="both"/>
      </w:pPr>
      <w:r w:rsidRPr="00915BC6">
        <w:t>c) Mitjançant contracte d'assegurança de caució, celebrat en la forma i condicions que les normes de desenvolupament d'aquesta Llei estableixin, amb una entitat asseguradora autoritzada per operar en el ram. El certificat de l'assegurança haurà de lliurar-se en els establiments assenyalats en la lletra a) anterior.</w:t>
      </w:r>
    </w:p>
    <w:p w14:paraId="6518027D" w14:textId="77777777" w:rsidR="009A3430" w:rsidRPr="00915BC6" w:rsidRDefault="009A3430" w:rsidP="009A3430">
      <w:pPr>
        <w:pStyle w:val="Textindependent"/>
        <w:spacing w:before="240" w:line="276" w:lineRule="auto"/>
        <w:ind w:right="41"/>
        <w:jc w:val="both"/>
      </w:pPr>
      <w:r w:rsidRPr="00915BC6">
        <w:t>Constituïda la garantia definitiva es podrà formalitzar la concessió d’acord amb les previsions i procediments previstos a la LCSP. L'acreditació de la constitució de la garantia podrà fer-se mitjançant mitjans electrònics.</w:t>
      </w:r>
    </w:p>
    <w:p w14:paraId="652454B8" w14:textId="77777777" w:rsidR="009A3430" w:rsidRPr="00915BC6" w:rsidRDefault="009A3430" w:rsidP="009A3430">
      <w:pPr>
        <w:pStyle w:val="Textindependent"/>
        <w:spacing w:before="240" w:line="276" w:lineRule="auto"/>
        <w:ind w:right="41"/>
        <w:jc w:val="both"/>
      </w:pPr>
      <w:r w:rsidRPr="00915BC6">
        <w:t>La garantia definitiva respondrà dels següents conceptes:</w:t>
      </w:r>
    </w:p>
    <w:p w14:paraId="3DD2F27B" w14:textId="77777777" w:rsidR="009A3430" w:rsidRPr="00915BC6" w:rsidRDefault="009A3430" w:rsidP="009A3430">
      <w:pPr>
        <w:pStyle w:val="Textindependent"/>
        <w:spacing w:before="240" w:line="276" w:lineRule="auto"/>
        <w:ind w:right="41"/>
        <w:jc w:val="both"/>
      </w:pPr>
      <w:r w:rsidRPr="00915BC6">
        <w:t>a) De les penalitats imposades al concessionari</w:t>
      </w:r>
    </w:p>
    <w:p w14:paraId="60AD3824" w14:textId="77777777" w:rsidR="009A3430" w:rsidRPr="00915BC6" w:rsidRDefault="009A3430" w:rsidP="009A3430">
      <w:pPr>
        <w:pStyle w:val="Textindependent"/>
        <w:spacing w:before="240" w:line="276" w:lineRule="auto"/>
        <w:ind w:right="41"/>
        <w:jc w:val="both"/>
      </w:pPr>
      <w:r w:rsidRPr="00915BC6">
        <w:t>b) De la correcta execució de la concessió.</w:t>
      </w:r>
    </w:p>
    <w:p w14:paraId="704FA6A6" w14:textId="77777777" w:rsidR="009A3430" w:rsidRPr="00915BC6" w:rsidRDefault="009A3430" w:rsidP="009A3430">
      <w:pPr>
        <w:pStyle w:val="Textindependent"/>
        <w:spacing w:before="240" w:line="276" w:lineRule="auto"/>
        <w:ind w:right="41"/>
        <w:jc w:val="both"/>
      </w:pPr>
      <w:r w:rsidRPr="00915BC6">
        <w:t>c) De la confiscació que es pot decretar en els casos de resolució de la concessió per causa imputable al concessionari.</w:t>
      </w:r>
    </w:p>
    <w:p w14:paraId="3AB92BE3" w14:textId="77777777" w:rsidR="009A3430" w:rsidRPr="00915BC6" w:rsidRDefault="009A3430" w:rsidP="009A3430">
      <w:pPr>
        <w:pStyle w:val="Textindependent"/>
        <w:spacing w:before="240" w:line="276" w:lineRule="auto"/>
        <w:ind w:right="41"/>
        <w:jc w:val="both"/>
      </w:pPr>
      <w:r w:rsidRPr="00915BC6">
        <w:t>d) De la restitució del domini públic en correcte estat de conservació.</w:t>
      </w:r>
    </w:p>
    <w:p w14:paraId="6CD5676C" w14:textId="77777777" w:rsidR="009A3430" w:rsidRPr="00915BC6" w:rsidRDefault="009A3430" w:rsidP="009A3430">
      <w:pPr>
        <w:pStyle w:val="Textindependent"/>
        <w:spacing w:before="240" w:line="276" w:lineRule="auto"/>
        <w:ind w:right="41"/>
        <w:jc w:val="both"/>
      </w:pPr>
      <w:r w:rsidRPr="00915BC6">
        <w:t>e) De la indemnització de danys ocasionats en el domini públic.</w:t>
      </w:r>
    </w:p>
    <w:p w14:paraId="51ED90C5" w14:textId="77777777" w:rsidR="009A3430" w:rsidRPr="00915BC6" w:rsidRDefault="009A3430" w:rsidP="009A3430">
      <w:pPr>
        <w:pStyle w:val="Textindependent"/>
        <w:spacing w:before="240" w:line="276" w:lineRule="auto"/>
        <w:ind w:right="41"/>
        <w:jc w:val="both"/>
      </w:pPr>
      <w:r w:rsidRPr="00915BC6">
        <w:t>De fer-se efectives sobre la garantia les penalitats o indemnitzacions exigibles al concessionari, aquest l’ha de reposar o ampliar en la quantitat que correspongui en el termini màxim de quinze (15) dies des de la seva execució, i en cas contrari incorrerà en causa de resolució de la concessió.</w:t>
      </w:r>
    </w:p>
    <w:p w14:paraId="21D7BD32" w14:textId="77777777" w:rsidR="009A3430" w:rsidRPr="00915BC6" w:rsidRDefault="009A3430" w:rsidP="009A3430">
      <w:pPr>
        <w:pStyle w:val="Textindependent"/>
        <w:spacing w:before="240" w:line="276" w:lineRule="auto"/>
        <w:ind w:right="41"/>
        <w:jc w:val="both"/>
      </w:pPr>
      <w:r w:rsidRPr="00915BC6">
        <w:t>Finalitzada la concessió, s’aixecarà una acta sobre el seu estat i funcionament. A partir d’aquest moment començarà a transcórrer el termini de garantia, que s’estableix en dotze mesos.</w:t>
      </w:r>
    </w:p>
    <w:p w14:paraId="6C81E2A8" w14:textId="77777777" w:rsidR="009A3430" w:rsidRPr="00915BC6" w:rsidRDefault="009A3430" w:rsidP="009A3430">
      <w:pPr>
        <w:pStyle w:val="Textindependent"/>
        <w:spacing w:before="240" w:line="276" w:lineRule="auto"/>
        <w:ind w:right="41"/>
        <w:jc w:val="both"/>
      </w:pPr>
      <w:r w:rsidRPr="00915BC6">
        <w:t>Transcorregut el termini de garantia, s'aprovarà la liquidació del contracte en el mes següent que procedeixi, i si no resultessin responsabilitats que hagin d'exercitar-se sobre la garantia i transcorregut el termini de la mateixa, si escau, es dictarà acord de devolució d'aquella o de cancel·lació de la garantia de conformitat amb el que s’estableix a l’art.111 LCSP.</w:t>
      </w:r>
    </w:p>
    <w:p w14:paraId="43616309" w14:textId="77777777" w:rsidR="00E26F20" w:rsidRDefault="00E26F20" w:rsidP="00CF407D">
      <w:pPr>
        <w:pStyle w:val="Ttol2"/>
        <w:tabs>
          <w:tab w:val="left" w:pos="469"/>
        </w:tabs>
        <w:spacing w:line="276" w:lineRule="auto"/>
        <w:ind w:left="0" w:right="41" w:firstLine="0"/>
        <w:jc w:val="both"/>
      </w:pPr>
    </w:p>
    <w:p w14:paraId="0A212278" w14:textId="7AAC30E6" w:rsidR="00E26F20" w:rsidRDefault="00E26F20" w:rsidP="00CF407D">
      <w:pPr>
        <w:pStyle w:val="Ttol2"/>
        <w:numPr>
          <w:ilvl w:val="0"/>
          <w:numId w:val="1"/>
        </w:numPr>
        <w:tabs>
          <w:tab w:val="left" w:pos="469"/>
        </w:tabs>
        <w:spacing w:line="276" w:lineRule="auto"/>
        <w:ind w:left="0" w:right="41" w:firstLine="0"/>
        <w:jc w:val="both"/>
      </w:pPr>
      <w:r>
        <w:t>Formalització de</w:t>
      </w:r>
      <w:r w:rsidR="00FE2480">
        <w:t xml:space="preserve"> </w:t>
      </w:r>
      <w:r>
        <w:t>l</w:t>
      </w:r>
      <w:r w:rsidR="00FE2480">
        <w:t xml:space="preserve">a concessió </w:t>
      </w:r>
    </w:p>
    <w:p w14:paraId="34341309" w14:textId="77777777" w:rsidR="00E26F20" w:rsidRDefault="00E26F20" w:rsidP="00CF407D">
      <w:pPr>
        <w:pStyle w:val="Ttol2"/>
        <w:tabs>
          <w:tab w:val="left" w:pos="469"/>
        </w:tabs>
        <w:spacing w:line="276" w:lineRule="auto"/>
        <w:ind w:left="0" w:right="41" w:firstLine="0"/>
        <w:jc w:val="both"/>
      </w:pPr>
    </w:p>
    <w:p w14:paraId="4CCB1803" w14:textId="2B0BC9FD" w:rsidR="00E26F20" w:rsidRDefault="00FE2480" w:rsidP="00CF407D">
      <w:pPr>
        <w:pStyle w:val="Textindependent"/>
        <w:spacing w:line="276" w:lineRule="auto"/>
        <w:ind w:right="41"/>
        <w:jc w:val="both"/>
      </w:pPr>
      <w:r>
        <w:t xml:space="preserve">La concessió demanial </w:t>
      </w:r>
      <w:r w:rsidR="00E26F20" w:rsidRPr="007D643C">
        <w:t>es perfeccionarà amb la seva formalització. La formalització en document administratiu s'efectuarà no més tard dels quinze dies hàbils següents</w:t>
      </w:r>
      <w:r>
        <w:t xml:space="preserve"> de la </w:t>
      </w:r>
      <w:r w:rsidR="00E26F20" w:rsidRPr="007D643C">
        <w:t>notificació</w:t>
      </w:r>
      <w:r w:rsidR="00570B4C">
        <w:t xml:space="preserve"> de l’acord d</w:t>
      </w:r>
      <w:r w:rsidR="00E26F20" w:rsidRPr="007D643C">
        <w:t>'adjudicació</w:t>
      </w:r>
      <w:r>
        <w:t>. Aquest</w:t>
      </w:r>
      <w:r w:rsidR="00E26F20" w:rsidRPr="007D643C">
        <w:t xml:space="preserve"> document </w:t>
      </w:r>
      <w:r>
        <w:t xml:space="preserve">constitueix </w:t>
      </w:r>
      <w:r w:rsidR="00E26F20" w:rsidRPr="007D643C">
        <w:t>títol suficient per accedir a qualsevol registre públic. El con</w:t>
      </w:r>
      <w:r>
        <w:t xml:space="preserve">cessionari </w:t>
      </w:r>
      <w:r w:rsidR="00E26F20" w:rsidRPr="007D643C">
        <w:t xml:space="preserve">podrà sol·licitar que </w:t>
      </w:r>
      <w:r w:rsidR="00126111">
        <w:t>la concessió</w:t>
      </w:r>
      <w:r w:rsidR="00E26F20" w:rsidRPr="007D643C">
        <w:t xml:space="preserve"> s'elevi a escriptura pública, </w:t>
      </w:r>
      <w:r w:rsidR="00570B4C">
        <w:t>su</w:t>
      </w:r>
      <w:r w:rsidR="00407B59">
        <w:t xml:space="preserve">fragant </w:t>
      </w:r>
      <w:r w:rsidR="00570B4C">
        <w:t xml:space="preserve">ell mateix </w:t>
      </w:r>
      <w:r w:rsidR="00E26F20" w:rsidRPr="007D643C">
        <w:t>les corresponents despeses</w:t>
      </w:r>
      <w:r w:rsidR="00407B59">
        <w:t xml:space="preserve"> que això comporti</w:t>
      </w:r>
      <w:r w:rsidR="00E26F20" w:rsidRPr="007D643C">
        <w:t xml:space="preserve">. </w:t>
      </w:r>
    </w:p>
    <w:p w14:paraId="400B81C3" w14:textId="147DF287" w:rsidR="00570B4C" w:rsidRDefault="00570B4C" w:rsidP="00CF407D">
      <w:pPr>
        <w:pStyle w:val="Textindependent"/>
        <w:spacing w:line="276" w:lineRule="auto"/>
        <w:ind w:right="41"/>
        <w:jc w:val="both"/>
      </w:pPr>
    </w:p>
    <w:p w14:paraId="3ECDF2F8" w14:textId="144F3FCB" w:rsidR="00570B4C" w:rsidRDefault="00570B4C" w:rsidP="00CF407D">
      <w:pPr>
        <w:pStyle w:val="Textindependent"/>
        <w:spacing w:line="276" w:lineRule="auto"/>
        <w:ind w:right="41"/>
        <w:jc w:val="both"/>
      </w:pPr>
      <w:r>
        <w:lastRenderedPageBreak/>
        <w:t>Abans de la f</w:t>
      </w:r>
      <w:r w:rsidR="00407B59">
        <w:t>ormalització de</w:t>
      </w:r>
      <w:r w:rsidR="00CE2B9A">
        <w:t xml:space="preserve"> la concessió</w:t>
      </w:r>
      <w:r>
        <w:t>, l</w:t>
      </w:r>
      <w:r w:rsidR="00BA49FD">
        <w:t xml:space="preserve">a Comunitat energètica local de </w:t>
      </w:r>
      <w:r w:rsidR="00BA49FD" w:rsidRPr="00BA49FD">
        <w:rPr>
          <w:highlight w:val="yellow"/>
        </w:rPr>
        <w:t>XXXXXXXX</w:t>
      </w:r>
      <w:r w:rsidR="00BA49FD">
        <w:t xml:space="preserve"> </w:t>
      </w:r>
      <w:r w:rsidR="00A31921">
        <w:t>estarà obligada a presentar els següents documents:</w:t>
      </w:r>
    </w:p>
    <w:p w14:paraId="527D69FE" w14:textId="77777777" w:rsidR="000F4288" w:rsidRDefault="000F4288" w:rsidP="00CF407D">
      <w:pPr>
        <w:pStyle w:val="Textindependent"/>
        <w:spacing w:line="276" w:lineRule="auto"/>
        <w:ind w:right="41"/>
        <w:jc w:val="both"/>
      </w:pPr>
    </w:p>
    <w:p w14:paraId="7DAA10C6" w14:textId="0D2F05FF" w:rsidR="00A31921" w:rsidRDefault="000F4288" w:rsidP="00CF407D">
      <w:pPr>
        <w:pStyle w:val="Textindependent"/>
        <w:numPr>
          <w:ilvl w:val="0"/>
          <w:numId w:val="5"/>
        </w:numPr>
        <w:spacing w:line="276" w:lineRule="auto"/>
        <w:ind w:right="41"/>
        <w:jc w:val="both"/>
      </w:pPr>
      <w:r>
        <w:t>Un c</w:t>
      </w:r>
      <w:r w:rsidR="00A31921">
        <w:t>ertificat de la Tresoreria territorial de la Seguretat Social que acrediti la inscripció de</w:t>
      </w:r>
      <w:r w:rsidR="004D4A2D">
        <w:t xml:space="preserve"> Comunitat energètica </w:t>
      </w:r>
      <w:r w:rsidR="00A31921">
        <w:t>i trobar-se al corrent de les quotes de la Seguretat Social del personal que treballi per l’entitat, si s’escau.</w:t>
      </w:r>
    </w:p>
    <w:p w14:paraId="330DB636" w14:textId="22DB0044" w:rsidR="00A31921" w:rsidRDefault="000F4288" w:rsidP="00CF407D">
      <w:pPr>
        <w:pStyle w:val="Textindependent"/>
        <w:numPr>
          <w:ilvl w:val="0"/>
          <w:numId w:val="5"/>
        </w:numPr>
        <w:spacing w:line="276" w:lineRule="auto"/>
        <w:ind w:right="41"/>
        <w:jc w:val="both"/>
      </w:pPr>
      <w:r>
        <w:t>Un c</w:t>
      </w:r>
      <w:r w:rsidR="00A31921">
        <w:t>ertificat de la Delegació d’Hisenda</w:t>
      </w:r>
      <w:r w:rsidR="00D0591E">
        <w:t xml:space="preserve"> que acrediti estar al corrent de les seves obligacions tributàries.</w:t>
      </w:r>
    </w:p>
    <w:p w14:paraId="45221BDF" w14:textId="6FC28440" w:rsidR="00D0591E" w:rsidRPr="00A27F48" w:rsidRDefault="000F4288" w:rsidP="00CF407D">
      <w:pPr>
        <w:pStyle w:val="Textindependent"/>
        <w:numPr>
          <w:ilvl w:val="0"/>
          <w:numId w:val="5"/>
        </w:numPr>
        <w:spacing w:line="276" w:lineRule="auto"/>
        <w:ind w:right="41"/>
        <w:jc w:val="both"/>
      </w:pPr>
      <w:r>
        <w:t>L’a</w:t>
      </w:r>
      <w:r w:rsidR="00D0591E">
        <w:t>creditació d’haver ingressat la garantia definitiva prevista  en el present plec.</w:t>
      </w:r>
    </w:p>
    <w:p w14:paraId="2664F977" w14:textId="77777777" w:rsidR="00E26F20" w:rsidRDefault="00E26F20" w:rsidP="00CF407D">
      <w:pPr>
        <w:pStyle w:val="Ttol2"/>
        <w:tabs>
          <w:tab w:val="left" w:pos="469"/>
        </w:tabs>
        <w:spacing w:line="276" w:lineRule="auto"/>
        <w:ind w:left="0" w:right="41" w:firstLine="0"/>
        <w:jc w:val="both"/>
      </w:pPr>
    </w:p>
    <w:p w14:paraId="0AC323EC" w14:textId="77777777" w:rsidR="00E26F20" w:rsidRDefault="00E26F20" w:rsidP="00CF407D">
      <w:pPr>
        <w:pStyle w:val="Ttol2"/>
        <w:tabs>
          <w:tab w:val="left" w:pos="469"/>
        </w:tabs>
        <w:spacing w:line="276" w:lineRule="auto"/>
        <w:ind w:left="0" w:right="41" w:firstLine="0"/>
        <w:jc w:val="both"/>
      </w:pPr>
    </w:p>
    <w:p w14:paraId="7B45D877" w14:textId="77777777" w:rsidR="00E26F20" w:rsidRPr="009C3D79" w:rsidRDefault="00FD1A9C" w:rsidP="00CF407D">
      <w:pPr>
        <w:pStyle w:val="Ttol2"/>
        <w:numPr>
          <w:ilvl w:val="0"/>
          <w:numId w:val="1"/>
        </w:numPr>
        <w:tabs>
          <w:tab w:val="left" w:pos="469"/>
        </w:tabs>
        <w:spacing w:line="276" w:lineRule="auto"/>
        <w:ind w:left="0" w:right="41" w:firstLine="0"/>
        <w:jc w:val="both"/>
      </w:pPr>
      <w:r w:rsidRPr="009C3D79">
        <w:t>Condicions</w:t>
      </w:r>
      <w:r w:rsidR="00E26F20" w:rsidRPr="009C3D79">
        <w:t xml:space="preserve"> especial</w:t>
      </w:r>
      <w:r w:rsidRPr="009C3D79">
        <w:t>s</w:t>
      </w:r>
      <w:r w:rsidR="00E26F20" w:rsidRPr="009C3D79">
        <w:t xml:space="preserve"> d’execució</w:t>
      </w:r>
    </w:p>
    <w:p w14:paraId="418E553A" w14:textId="77777777" w:rsidR="00A3526E" w:rsidRPr="009C3D79" w:rsidRDefault="00A3526E" w:rsidP="00CF407D">
      <w:pPr>
        <w:pStyle w:val="Ttol2"/>
        <w:tabs>
          <w:tab w:val="left" w:pos="469"/>
        </w:tabs>
        <w:spacing w:line="276" w:lineRule="auto"/>
        <w:ind w:left="-247" w:right="41" w:firstLine="0"/>
        <w:jc w:val="both"/>
      </w:pPr>
    </w:p>
    <w:p w14:paraId="163775C0" w14:textId="0EC11255" w:rsidR="00A3526E" w:rsidRDefault="00A3526E" w:rsidP="00CF407D">
      <w:pPr>
        <w:pStyle w:val="Textindependent"/>
        <w:spacing w:line="276" w:lineRule="auto"/>
        <w:ind w:right="41"/>
        <w:jc w:val="both"/>
      </w:pPr>
      <w:r w:rsidRPr="009C3D79">
        <w:t>Atesa la regulació de l’article 202 LCSP es preveu</w:t>
      </w:r>
      <w:r w:rsidR="00BA49FD">
        <w:t>en</w:t>
      </w:r>
      <w:r w:rsidRPr="009C3D79">
        <w:t xml:space="preserve"> com a condici</w:t>
      </w:r>
      <w:r w:rsidR="00BA49FD">
        <w:t>ons</w:t>
      </w:r>
      <w:r w:rsidRPr="009C3D79">
        <w:t xml:space="preserve"> especial</w:t>
      </w:r>
      <w:r w:rsidR="00BA49FD">
        <w:t>s</w:t>
      </w:r>
      <w:r w:rsidRPr="009C3D79">
        <w:t xml:space="preserve"> d’execució</w:t>
      </w:r>
      <w:r w:rsidR="00BA49FD">
        <w:t xml:space="preserve"> de</w:t>
      </w:r>
      <w:r w:rsidR="00CE2B9A">
        <w:t xml:space="preserve"> la concessió </w:t>
      </w:r>
      <w:r w:rsidR="00BA49FD">
        <w:t xml:space="preserve">les següents: </w:t>
      </w:r>
    </w:p>
    <w:p w14:paraId="59BF7911" w14:textId="2194631C" w:rsidR="00BC3F0F" w:rsidRDefault="00BC3F0F" w:rsidP="00CF407D">
      <w:pPr>
        <w:pStyle w:val="Textindependent"/>
        <w:spacing w:line="276" w:lineRule="auto"/>
        <w:ind w:right="41"/>
        <w:jc w:val="both"/>
      </w:pPr>
    </w:p>
    <w:p w14:paraId="75BBD4C4" w14:textId="7BAFE031" w:rsidR="00BC3F0F" w:rsidRDefault="00BC3F0F" w:rsidP="00CF407D">
      <w:pPr>
        <w:pStyle w:val="Textindependent"/>
        <w:numPr>
          <w:ilvl w:val="0"/>
          <w:numId w:val="5"/>
        </w:numPr>
        <w:spacing w:line="276" w:lineRule="auto"/>
        <w:ind w:right="41"/>
        <w:jc w:val="both"/>
      </w:pPr>
      <w:r>
        <w:t>Elaborar</w:t>
      </w:r>
      <w:r w:rsidR="00526702">
        <w:t xml:space="preserve"> i promoure</w:t>
      </w:r>
      <w:r>
        <w:t xml:space="preserve"> un cop a l’any una sessió de sensibilització mediambiental en relació a la generació i producció d’energia, d’acord amb l’objectiu d’una transició energètica </w:t>
      </w:r>
      <w:r w:rsidR="00643CFB">
        <w:t>que promogui l’autogeneració i cap a fonts de menor densitat energètica.</w:t>
      </w:r>
    </w:p>
    <w:p w14:paraId="59691C5E" w14:textId="77777777" w:rsidR="004D4A2D" w:rsidRDefault="004D4A2D" w:rsidP="00CF407D">
      <w:pPr>
        <w:pStyle w:val="Textindependent"/>
        <w:spacing w:line="276" w:lineRule="auto"/>
        <w:ind w:left="720" w:right="41"/>
        <w:jc w:val="both"/>
      </w:pPr>
    </w:p>
    <w:p w14:paraId="54AAEC28" w14:textId="5521335A" w:rsidR="00BC3F0F" w:rsidRDefault="00BC3F0F" w:rsidP="00CF407D">
      <w:pPr>
        <w:pStyle w:val="Textindependent"/>
        <w:numPr>
          <w:ilvl w:val="0"/>
          <w:numId w:val="5"/>
        </w:numPr>
        <w:spacing w:line="276" w:lineRule="auto"/>
        <w:ind w:right="41"/>
        <w:jc w:val="both"/>
      </w:pPr>
      <w:r>
        <w:t>En el cas de contractar tasques de manteniment no tècniques de la instal·lació promoure la contractació de persones amb especials dificultats d’inserció en el mercat laboral</w:t>
      </w:r>
    </w:p>
    <w:p w14:paraId="6A3F229F" w14:textId="13201E75" w:rsidR="00BC3F0F" w:rsidRDefault="00BC3F0F" w:rsidP="00CF407D">
      <w:pPr>
        <w:pStyle w:val="Textindependent"/>
        <w:spacing w:line="276" w:lineRule="auto"/>
        <w:ind w:right="41"/>
        <w:jc w:val="both"/>
      </w:pPr>
    </w:p>
    <w:p w14:paraId="68ACFDE5" w14:textId="77777777" w:rsidR="00BC7B87" w:rsidRPr="007911C1" w:rsidRDefault="00BC7B87" w:rsidP="00CF407D">
      <w:pPr>
        <w:pStyle w:val="Textindependent"/>
        <w:spacing w:line="276" w:lineRule="auto"/>
        <w:ind w:right="41"/>
        <w:jc w:val="both"/>
      </w:pPr>
    </w:p>
    <w:p w14:paraId="63ECCEBC" w14:textId="77777777" w:rsidR="007911C1" w:rsidRPr="007911C1" w:rsidRDefault="007911C1" w:rsidP="00CF407D">
      <w:pPr>
        <w:pStyle w:val="Textindependent"/>
        <w:spacing w:line="276" w:lineRule="auto"/>
        <w:ind w:right="41" w:firstLine="720"/>
        <w:jc w:val="both"/>
      </w:pPr>
    </w:p>
    <w:p w14:paraId="0EC3EA13" w14:textId="7A9F7867" w:rsidR="00BD6880" w:rsidRPr="007911C1" w:rsidRDefault="00407B59" w:rsidP="00CF407D">
      <w:pPr>
        <w:pStyle w:val="Ttol1"/>
        <w:numPr>
          <w:ilvl w:val="0"/>
          <w:numId w:val="1"/>
        </w:numPr>
        <w:tabs>
          <w:tab w:val="left" w:pos="479"/>
        </w:tabs>
        <w:spacing w:line="276" w:lineRule="auto"/>
        <w:ind w:right="41"/>
        <w:rPr>
          <w:b w:val="0"/>
          <w:bCs w:val="0"/>
          <w:sz w:val="22"/>
          <w:szCs w:val="22"/>
        </w:rPr>
      </w:pPr>
      <w:r>
        <w:rPr>
          <w:sz w:val="22"/>
          <w:szCs w:val="22"/>
        </w:rPr>
        <w:t>O</w:t>
      </w:r>
      <w:r w:rsidR="00091BD1" w:rsidRPr="007911C1">
        <w:rPr>
          <w:sz w:val="22"/>
          <w:szCs w:val="22"/>
        </w:rPr>
        <w:t>bligacions del concessionari</w:t>
      </w:r>
      <w:r w:rsidR="0026463B" w:rsidRPr="007911C1">
        <w:rPr>
          <w:sz w:val="22"/>
          <w:szCs w:val="22"/>
        </w:rPr>
        <w:t xml:space="preserve"> i</w:t>
      </w:r>
      <w:r>
        <w:rPr>
          <w:sz w:val="22"/>
          <w:szCs w:val="22"/>
        </w:rPr>
        <w:t xml:space="preserve"> de </w:t>
      </w:r>
      <w:r w:rsidR="0026463B" w:rsidRPr="007911C1">
        <w:rPr>
          <w:sz w:val="22"/>
          <w:szCs w:val="22"/>
        </w:rPr>
        <w:t>l’ajuntament</w:t>
      </w:r>
    </w:p>
    <w:p w14:paraId="0CF7A456" w14:textId="77777777" w:rsidR="00EC1558" w:rsidRDefault="00EC1558" w:rsidP="00CF407D">
      <w:pPr>
        <w:pStyle w:val="Ttol1"/>
        <w:tabs>
          <w:tab w:val="left" w:pos="479"/>
        </w:tabs>
        <w:spacing w:line="276" w:lineRule="auto"/>
        <w:ind w:left="0" w:right="41" w:firstLine="0"/>
        <w:rPr>
          <w:b w:val="0"/>
          <w:bCs w:val="0"/>
          <w:sz w:val="22"/>
          <w:szCs w:val="22"/>
        </w:rPr>
      </w:pPr>
    </w:p>
    <w:p w14:paraId="13682B05" w14:textId="77777777" w:rsidR="0026463B" w:rsidRPr="007911C1" w:rsidRDefault="0026463B" w:rsidP="00CF407D">
      <w:pPr>
        <w:pStyle w:val="Ttol1"/>
        <w:tabs>
          <w:tab w:val="left" w:pos="479"/>
        </w:tabs>
        <w:spacing w:line="276" w:lineRule="auto"/>
        <w:ind w:left="0" w:right="41" w:firstLine="0"/>
        <w:rPr>
          <w:b w:val="0"/>
          <w:bCs w:val="0"/>
          <w:sz w:val="22"/>
          <w:szCs w:val="22"/>
        </w:rPr>
      </w:pPr>
      <w:r w:rsidRPr="007911C1">
        <w:rPr>
          <w:b w:val="0"/>
          <w:bCs w:val="0"/>
          <w:sz w:val="22"/>
          <w:szCs w:val="22"/>
        </w:rPr>
        <w:t>A més de les obligacions generals derivades del règim jurídic del contracte</w:t>
      </w:r>
      <w:r w:rsidR="00EC1558">
        <w:rPr>
          <w:b w:val="0"/>
          <w:bCs w:val="0"/>
          <w:sz w:val="22"/>
          <w:szCs w:val="22"/>
        </w:rPr>
        <w:t>,</w:t>
      </w:r>
      <w:r w:rsidRPr="007911C1">
        <w:rPr>
          <w:b w:val="0"/>
          <w:bCs w:val="0"/>
          <w:sz w:val="22"/>
          <w:szCs w:val="22"/>
        </w:rPr>
        <w:t xml:space="preserve"> són obligacions del concessionari les següents: </w:t>
      </w:r>
    </w:p>
    <w:p w14:paraId="1E472600" w14:textId="77777777" w:rsidR="0026463B" w:rsidRPr="007911C1" w:rsidRDefault="0026463B" w:rsidP="00CF407D">
      <w:pPr>
        <w:pStyle w:val="Ttol1"/>
        <w:tabs>
          <w:tab w:val="left" w:pos="0"/>
        </w:tabs>
        <w:spacing w:line="276" w:lineRule="auto"/>
        <w:ind w:left="0" w:right="41" w:firstLine="0"/>
        <w:rPr>
          <w:b w:val="0"/>
          <w:bCs w:val="0"/>
          <w:sz w:val="22"/>
          <w:szCs w:val="22"/>
        </w:rPr>
      </w:pPr>
    </w:p>
    <w:p w14:paraId="2A8996E8" w14:textId="1A601058" w:rsidR="0026463B"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Portar directament l'explotació </w:t>
      </w:r>
      <w:r w:rsidR="00643CFB">
        <w:rPr>
          <w:b w:val="0"/>
          <w:bCs w:val="0"/>
          <w:sz w:val="22"/>
          <w:szCs w:val="22"/>
        </w:rPr>
        <w:t>de la instal·lació fotovoltaica comunitària.</w:t>
      </w:r>
    </w:p>
    <w:p w14:paraId="7B6F1200" w14:textId="75354AA8" w:rsidR="009A7740" w:rsidRDefault="009A7740" w:rsidP="00CF407D">
      <w:pPr>
        <w:pStyle w:val="Ttol1"/>
        <w:tabs>
          <w:tab w:val="left" w:pos="0"/>
        </w:tabs>
        <w:spacing w:line="276" w:lineRule="auto"/>
        <w:ind w:left="0" w:right="41" w:firstLine="0"/>
        <w:rPr>
          <w:b w:val="0"/>
          <w:bCs w:val="0"/>
          <w:sz w:val="22"/>
          <w:szCs w:val="22"/>
        </w:rPr>
      </w:pPr>
    </w:p>
    <w:p w14:paraId="187DF469" w14:textId="79144FAC" w:rsidR="001B38E4" w:rsidRDefault="001B38E4"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w:t>
      </w:r>
      <w:r w:rsidR="003705E0">
        <w:rPr>
          <w:b w:val="0"/>
          <w:bCs w:val="0"/>
          <w:sz w:val="22"/>
          <w:szCs w:val="22"/>
        </w:rPr>
        <w:t>P</w:t>
      </w:r>
      <w:r>
        <w:rPr>
          <w:b w:val="0"/>
          <w:bCs w:val="0"/>
          <w:sz w:val="22"/>
          <w:szCs w:val="22"/>
        </w:rPr>
        <w:t>resentar</w:t>
      </w:r>
      <w:r w:rsidR="003705E0">
        <w:rPr>
          <w:b w:val="0"/>
          <w:bCs w:val="0"/>
          <w:sz w:val="22"/>
          <w:szCs w:val="22"/>
        </w:rPr>
        <w:t xml:space="preserve"> un</w:t>
      </w:r>
      <w:r>
        <w:rPr>
          <w:b w:val="0"/>
          <w:bCs w:val="0"/>
          <w:sz w:val="22"/>
          <w:szCs w:val="22"/>
        </w:rPr>
        <w:t xml:space="preserve"> projecte executiu, sempre i quan la instal·lació s’allunyi o s’hagi de canviar, respecte a la proposició presentada inicialment a l’ajuntament i que forma part del contracte</w:t>
      </w:r>
      <w:r w:rsidR="00CE2B9A">
        <w:rPr>
          <w:b w:val="0"/>
          <w:bCs w:val="0"/>
          <w:sz w:val="22"/>
          <w:szCs w:val="22"/>
        </w:rPr>
        <w:t xml:space="preserve"> concessional</w:t>
      </w:r>
      <w:r>
        <w:rPr>
          <w:b w:val="0"/>
          <w:bCs w:val="0"/>
          <w:sz w:val="22"/>
          <w:szCs w:val="22"/>
        </w:rPr>
        <w:t xml:space="preserve">. </w:t>
      </w:r>
    </w:p>
    <w:p w14:paraId="741BDCC2" w14:textId="77777777" w:rsidR="001B38E4" w:rsidRDefault="001B38E4" w:rsidP="00CF407D">
      <w:pPr>
        <w:pStyle w:val="Ttol1"/>
        <w:tabs>
          <w:tab w:val="left" w:pos="0"/>
        </w:tabs>
        <w:spacing w:line="276" w:lineRule="auto"/>
        <w:ind w:left="0" w:right="41" w:firstLine="0"/>
        <w:rPr>
          <w:b w:val="0"/>
          <w:bCs w:val="0"/>
          <w:sz w:val="22"/>
          <w:szCs w:val="22"/>
        </w:rPr>
      </w:pPr>
    </w:p>
    <w:p w14:paraId="6F129464" w14:textId="2A364444" w:rsidR="0026463B"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El concessionari ha de subscriure una assegurança que comprengui tant els danys al domini públic com a particulars per un valor mínim </w:t>
      </w:r>
      <w:r w:rsidRPr="00AF6F8F">
        <w:rPr>
          <w:b w:val="0"/>
          <w:bCs w:val="0"/>
          <w:sz w:val="22"/>
          <w:szCs w:val="22"/>
          <w:highlight w:val="yellow"/>
        </w:rPr>
        <w:t>de</w:t>
      </w:r>
      <w:r w:rsidR="00F60364" w:rsidRPr="00F60364">
        <w:rPr>
          <w:b w:val="0"/>
          <w:bCs w:val="0"/>
          <w:sz w:val="22"/>
          <w:szCs w:val="22"/>
          <w:highlight w:val="yellow"/>
        </w:rPr>
        <w:t xml:space="preserve"> </w:t>
      </w:r>
      <w:r w:rsidR="00F60364" w:rsidRPr="000B13BE">
        <w:rPr>
          <w:b w:val="0"/>
          <w:bCs w:val="0"/>
          <w:sz w:val="22"/>
          <w:szCs w:val="22"/>
          <w:highlight w:val="yellow"/>
        </w:rPr>
        <w:t>XXXXX € (valor del bé que es cedeix</w:t>
      </w:r>
      <w:r w:rsidR="00F60364">
        <w:rPr>
          <w:b w:val="0"/>
          <w:bCs w:val="0"/>
          <w:sz w:val="22"/>
          <w:szCs w:val="22"/>
          <w:highlight w:val="yellow"/>
        </w:rPr>
        <w:t xml:space="preserve">) </w:t>
      </w:r>
      <w:r w:rsidR="00F60364" w:rsidRPr="000B13BE">
        <w:rPr>
          <w:b w:val="0"/>
          <w:bCs w:val="0"/>
          <w:sz w:val="22"/>
          <w:szCs w:val="22"/>
          <w:highlight w:val="yellow"/>
        </w:rPr>
        <w:t>Veure article 1</w:t>
      </w:r>
      <w:r w:rsidR="00F60364">
        <w:rPr>
          <w:b w:val="0"/>
          <w:bCs w:val="0"/>
          <w:sz w:val="22"/>
          <w:szCs w:val="22"/>
          <w:highlight w:val="yellow"/>
        </w:rPr>
        <w:t xml:space="preserve"> dels presents plecs</w:t>
      </w:r>
      <w:r w:rsidR="00F60364" w:rsidRPr="000B13BE">
        <w:rPr>
          <w:b w:val="0"/>
          <w:bCs w:val="0"/>
          <w:sz w:val="22"/>
          <w:szCs w:val="22"/>
          <w:highlight w:val="yellow"/>
        </w:rPr>
        <w:t>),</w:t>
      </w:r>
    </w:p>
    <w:p w14:paraId="36D3AD0D" w14:textId="77777777" w:rsidR="009A7740" w:rsidRDefault="009A7740" w:rsidP="00CF407D">
      <w:pPr>
        <w:pStyle w:val="Ttol1"/>
        <w:tabs>
          <w:tab w:val="left" w:pos="0"/>
        </w:tabs>
        <w:spacing w:line="276" w:lineRule="auto"/>
        <w:ind w:left="0" w:right="41" w:firstLine="0"/>
        <w:rPr>
          <w:b w:val="0"/>
          <w:bCs w:val="0"/>
          <w:sz w:val="22"/>
          <w:szCs w:val="22"/>
        </w:rPr>
      </w:pPr>
    </w:p>
    <w:p w14:paraId="71A294C6" w14:textId="77777777" w:rsidR="0026463B"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El concessionari està obligat a obtenir les llicències i les autoritzacions establertes en per la legislació aplicable que resultin precises per a l'execució del contracte, comptant, en tot cas, amb l'autorització prèvia de l'òrgan de contractació. </w:t>
      </w:r>
    </w:p>
    <w:p w14:paraId="053273F5" w14:textId="77777777" w:rsidR="009A7740" w:rsidRDefault="009A7740" w:rsidP="00CF407D">
      <w:pPr>
        <w:pStyle w:val="Ttol1"/>
        <w:tabs>
          <w:tab w:val="left" w:pos="0"/>
        </w:tabs>
        <w:spacing w:line="276" w:lineRule="auto"/>
        <w:ind w:left="0" w:right="41" w:firstLine="0"/>
        <w:rPr>
          <w:b w:val="0"/>
          <w:bCs w:val="0"/>
          <w:sz w:val="22"/>
          <w:szCs w:val="22"/>
        </w:rPr>
      </w:pPr>
    </w:p>
    <w:p w14:paraId="7B973393" w14:textId="368EF82B" w:rsidR="00EC1558"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w:t>
      </w:r>
      <w:r w:rsidR="00EC1558">
        <w:rPr>
          <w:b w:val="0"/>
          <w:bCs w:val="0"/>
          <w:sz w:val="22"/>
          <w:szCs w:val="22"/>
        </w:rPr>
        <w:t xml:space="preserve"> </w:t>
      </w:r>
      <w:r w:rsidRPr="007911C1">
        <w:rPr>
          <w:b w:val="0"/>
          <w:bCs w:val="0"/>
          <w:sz w:val="22"/>
          <w:szCs w:val="22"/>
        </w:rPr>
        <w:t>El concessionari haurà de prestar el servei</w:t>
      </w:r>
      <w:r w:rsidR="00643CFB">
        <w:rPr>
          <w:b w:val="0"/>
          <w:bCs w:val="0"/>
          <w:sz w:val="22"/>
          <w:szCs w:val="22"/>
        </w:rPr>
        <w:t xml:space="preserve"> i explotació de la instal·lació fotovoltaica comunitària</w:t>
      </w:r>
      <w:r w:rsidRPr="007911C1">
        <w:rPr>
          <w:b w:val="0"/>
          <w:bCs w:val="0"/>
          <w:sz w:val="22"/>
          <w:szCs w:val="22"/>
        </w:rPr>
        <w:t xml:space="preserve"> de forma regular i continuada, tret que l'Ajuntament decideixi tancar</w:t>
      </w:r>
      <w:r w:rsidR="009C3D79">
        <w:rPr>
          <w:b w:val="0"/>
          <w:bCs w:val="0"/>
          <w:sz w:val="22"/>
          <w:szCs w:val="22"/>
        </w:rPr>
        <w:t xml:space="preserve"> les instal·lacions </w:t>
      </w:r>
      <w:r w:rsidRPr="007911C1">
        <w:rPr>
          <w:b w:val="0"/>
          <w:bCs w:val="0"/>
          <w:sz w:val="22"/>
          <w:szCs w:val="22"/>
        </w:rPr>
        <w:t>per alguna causa justificada en la qual es faci inviable l'obertura.</w:t>
      </w:r>
    </w:p>
    <w:p w14:paraId="72A289BB" w14:textId="77777777" w:rsidR="009A7740" w:rsidRDefault="009A7740" w:rsidP="00CF407D">
      <w:pPr>
        <w:pStyle w:val="Ttol1"/>
        <w:tabs>
          <w:tab w:val="left" w:pos="0"/>
        </w:tabs>
        <w:spacing w:line="276" w:lineRule="auto"/>
        <w:ind w:left="0" w:right="41" w:firstLine="0"/>
        <w:rPr>
          <w:b w:val="0"/>
          <w:bCs w:val="0"/>
          <w:sz w:val="22"/>
          <w:szCs w:val="22"/>
        </w:rPr>
      </w:pPr>
    </w:p>
    <w:p w14:paraId="608ACA89" w14:textId="44350531" w:rsidR="0026463B"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lastRenderedPageBreak/>
        <w:t>— La concessió</w:t>
      </w:r>
      <w:r w:rsidR="003705E0">
        <w:rPr>
          <w:b w:val="0"/>
          <w:bCs w:val="0"/>
          <w:sz w:val="22"/>
          <w:szCs w:val="22"/>
        </w:rPr>
        <w:t xml:space="preserve"> </w:t>
      </w:r>
      <w:r w:rsidRPr="007911C1">
        <w:rPr>
          <w:b w:val="0"/>
          <w:bCs w:val="0"/>
          <w:sz w:val="22"/>
          <w:szCs w:val="22"/>
        </w:rPr>
        <w:t xml:space="preserve">serà a risc i </w:t>
      </w:r>
      <w:r w:rsidR="00BD6880" w:rsidRPr="007911C1">
        <w:rPr>
          <w:b w:val="0"/>
          <w:bCs w:val="0"/>
          <w:sz w:val="22"/>
          <w:szCs w:val="22"/>
        </w:rPr>
        <w:t>ventura</w:t>
      </w:r>
      <w:r w:rsidRPr="007911C1">
        <w:rPr>
          <w:b w:val="0"/>
          <w:bCs w:val="0"/>
          <w:sz w:val="22"/>
          <w:szCs w:val="22"/>
        </w:rPr>
        <w:t xml:space="preserve"> del concessionari pel que no serà procedent cap tipus d'indemnització per causes adverses</w:t>
      </w:r>
      <w:r w:rsidR="009C3D79">
        <w:rPr>
          <w:b w:val="0"/>
          <w:bCs w:val="0"/>
          <w:sz w:val="22"/>
          <w:szCs w:val="22"/>
        </w:rPr>
        <w:t xml:space="preserve">. </w:t>
      </w:r>
      <w:r w:rsidRPr="007911C1">
        <w:rPr>
          <w:b w:val="0"/>
          <w:bCs w:val="0"/>
          <w:sz w:val="22"/>
          <w:szCs w:val="22"/>
        </w:rPr>
        <w:t xml:space="preserve"> </w:t>
      </w:r>
    </w:p>
    <w:p w14:paraId="4788D07F" w14:textId="4BDF50D0" w:rsidR="009A7740" w:rsidRDefault="009A7740" w:rsidP="00CF407D">
      <w:pPr>
        <w:pStyle w:val="Ttol1"/>
        <w:tabs>
          <w:tab w:val="left" w:pos="0"/>
        </w:tabs>
        <w:spacing w:line="276" w:lineRule="auto"/>
        <w:ind w:left="0" w:right="41" w:firstLine="0"/>
        <w:rPr>
          <w:b w:val="0"/>
          <w:bCs w:val="0"/>
          <w:sz w:val="22"/>
          <w:szCs w:val="22"/>
        </w:rPr>
      </w:pPr>
    </w:p>
    <w:p w14:paraId="66B37319" w14:textId="466CA20B" w:rsidR="00BD6880"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w:t>
      </w:r>
      <w:r w:rsidR="00643CFB">
        <w:rPr>
          <w:b w:val="0"/>
          <w:bCs w:val="0"/>
          <w:sz w:val="22"/>
          <w:szCs w:val="22"/>
        </w:rPr>
        <w:t xml:space="preserve">El </w:t>
      </w:r>
      <w:r w:rsidR="00BD6880" w:rsidRPr="007911C1">
        <w:rPr>
          <w:b w:val="0"/>
          <w:bCs w:val="0"/>
          <w:sz w:val="22"/>
          <w:szCs w:val="22"/>
        </w:rPr>
        <w:t>manteniment de totes les instal·lacions que formen part del servei objecte de la concessió des de l’inici fins que finalitzi la concessió.</w:t>
      </w:r>
    </w:p>
    <w:p w14:paraId="0D53738E" w14:textId="77777777" w:rsidR="009A7740" w:rsidRDefault="009A7740" w:rsidP="00CF407D">
      <w:pPr>
        <w:pStyle w:val="Ttol1"/>
        <w:tabs>
          <w:tab w:val="left" w:pos="0"/>
        </w:tabs>
        <w:spacing w:line="276" w:lineRule="auto"/>
        <w:ind w:left="0" w:right="41" w:firstLine="0"/>
        <w:rPr>
          <w:b w:val="0"/>
          <w:bCs w:val="0"/>
          <w:sz w:val="22"/>
          <w:szCs w:val="22"/>
        </w:rPr>
      </w:pPr>
    </w:p>
    <w:p w14:paraId="5584D086" w14:textId="77777777" w:rsidR="0026463B"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Les obligacions establertes en el present plec de clàusules administratives particulars en relació amb l'adscripció de mitjans personals i materials a l'execució del contracte. </w:t>
      </w:r>
    </w:p>
    <w:p w14:paraId="787EC3BB" w14:textId="77777777" w:rsidR="001B38E4" w:rsidRDefault="001B38E4" w:rsidP="00CF407D">
      <w:pPr>
        <w:pStyle w:val="Ttol1"/>
        <w:tabs>
          <w:tab w:val="left" w:pos="0"/>
        </w:tabs>
        <w:spacing w:line="276" w:lineRule="auto"/>
        <w:ind w:left="0" w:right="41" w:firstLine="0"/>
        <w:rPr>
          <w:b w:val="0"/>
          <w:bCs w:val="0"/>
          <w:sz w:val="22"/>
          <w:szCs w:val="22"/>
        </w:rPr>
      </w:pPr>
    </w:p>
    <w:p w14:paraId="406BD99E" w14:textId="6D6FE3B0" w:rsidR="0026463B"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El compliment estricte de les mesures de seguretat i salut previstes en la normativa vigent i en el pla de seguretat i salut. </w:t>
      </w:r>
    </w:p>
    <w:p w14:paraId="048866E2" w14:textId="77777777" w:rsidR="009A7740" w:rsidRDefault="009A7740" w:rsidP="00CF407D">
      <w:pPr>
        <w:pStyle w:val="Ttol1"/>
        <w:tabs>
          <w:tab w:val="left" w:pos="0"/>
        </w:tabs>
        <w:spacing w:line="276" w:lineRule="auto"/>
        <w:ind w:left="0" w:right="41" w:firstLine="0"/>
        <w:rPr>
          <w:b w:val="0"/>
          <w:bCs w:val="0"/>
          <w:sz w:val="22"/>
          <w:szCs w:val="22"/>
        </w:rPr>
      </w:pPr>
    </w:p>
    <w:p w14:paraId="7FDF8F77" w14:textId="46517EEC" w:rsidR="0026463B"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El pagament dels salaris als treballadors i la seva retenció d'IRPF,</w:t>
      </w:r>
      <w:r w:rsidR="009C3D79">
        <w:rPr>
          <w:b w:val="0"/>
          <w:bCs w:val="0"/>
          <w:sz w:val="22"/>
          <w:szCs w:val="22"/>
        </w:rPr>
        <w:t xml:space="preserve"> si s’escau,</w:t>
      </w:r>
      <w:r w:rsidRPr="007911C1">
        <w:rPr>
          <w:b w:val="0"/>
          <w:bCs w:val="0"/>
          <w:sz w:val="22"/>
          <w:szCs w:val="22"/>
        </w:rPr>
        <w:t xml:space="preserve"> així com l'abonament puntual de les quotes corresponents a la Seguretat Social. </w:t>
      </w:r>
    </w:p>
    <w:p w14:paraId="3E8FBE3E" w14:textId="77777777" w:rsidR="0026463B" w:rsidRPr="007911C1" w:rsidRDefault="0026463B" w:rsidP="00CF407D">
      <w:pPr>
        <w:pStyle w:val="Ttol1"/>
        <w:tabs>
          <w:tab w:val="left" w:pos="0"/>
        </w:tabs>
        <w:spacing w:line="276" w:lineRule="auto"/>
        <w:ind w:left="0" w:right="41" w:firstLine="0"/>
        <w:rPr>
          <w:b w:val="0"/>
          <w:bCs w:val="0"/>
          <w:sz w:val="22"/>
          <w:szCs w:val="22"/>
        </w:rPr>
      </w:pPr>
    </w:p>
    <w:p w14:paraId="2B822DA9" w14:textId="7EE5B7A5" w:rsidR="00316D93"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L'Ajuntament es compromet a lliurar al concessionari en el termini</w:t>
      </w:r>
      <w:r w:rsidR="001B38E4">
        <w:rPr>
          <w:b w:val="0"/>
          <w:bCs w:val="0"/>
          <w:sz w:val="22"/>
          <w:szCs w:val="22"/>
        </w:rPr>
        <w:t xml:space="preserve"> màxim</w:t>
      </w:r>
      <w:r w:rsidRPr="007911C1">
        <w:rPr>
          <w:b w:val="0"/>
          <w:bCs w:val="0"/>
          <w:sz w:val="22"/>
          <w:szCs w:val="22"/>
        </w:rPr>
        <w:t xml:space="preserve"> de </w:t>
      </w:r>
      <w:r w:rsidR="00643CFB" w:rsidRPr="00F60364">
        <w:rPr>
          <w:b w:val="0"/>
          <w:bCs w:val="0"/>
          <w:sz w:val="22"/>
          <w:szCs w:val="22"/>
        </w:rPr>
        <w:t>deu</w:t>
      </w:r>
      <w:r w:rsidRPr="007911C1">
        <w:rPr>
          <w:b w:val="0"/>
          <w:bCs w:val="0"/>
          <w:sz w:val="22"/>
          <w:szCs w:val="22"/>
        </w:rPr>
        <w:t xml:space="preserve"> dies des de la formalització del contracte les instal·lacions objecte del contracte. </w:t>
      </w:r>
      <w:r w:rsidR="009A7740">
        <w:rPr>
          <w:b w:val="0"/>
          <w:bCs w:val="0"/>
          <w:sz w:val="22"/>
          <w:szCs w:val="22"/>
        </w:rPr>
        <w:t>A més, l</w:t>
      </w:r>
      <w:r w:rsidRPr="007911C1">
        <w:rPr>
          <w:b w:val="0"/>
          <w:bCs w:val="0"/>
          <w:sz w:val="22"/>
          <w:szCs w:val="22"/>
        </w:rPr>
        <w:t xml:space="preserve">'Ajuntament haurà de mantenir a l'adjudicatari en el gaudi pacífic de les instal·lacions durant el temps de durada del contracte. </w:t>
      </w:r>
    </w:p>
    <w:p w14:paraId="3C1E7DC4" w14:textId="3945B20A" w:rsidR="0026463B" w:rsidRDefault="0026463B" w:rsidP="00CF407D">
      <w:pPr>
        <w:pStyle w:val="Pargrafdellista"/>
        <w:tabs>
          <w:tab w:val="left" w:pos="489"/>
        </w:tabs>
        <w:spacing w:line="276" w:lineRule="auto"/>
        <w:ind w:left="0" w:right="41"/>
      </w:pPr>
    </w:p>
    <w:p w14:paraId="78CBAC14" w14:textId="3F7F05F7" w:rsidR="00BD6880" w:rsidRDefault="00BD6880" w:rsidP="00CF407D">
      <w:pPr>
        <w:pStyle w:val="Ttol1"/>
        <w:tabs>
          <w:tab w:val="left" w:pos="479"/>
        </w:tabs>
        <w:spacing w:line="276" w:lineRule="auto"/>
        <w:ind w:left="-257" w:right="41" w:firstLine="0"/>
        <w:rPr>
          <w:sz w:val="22"/>
          <w:szCs w:val="22"/>
        </w:rPr>
      </w:pPr>
    </w:p>
    <w:p w14:paraId="2E630A96" w14:textId="77777777" w:rsidR="00C41546" w:rsidRPr="007911C1" w:rsidRDefault="00C41546" w:rsidP="00CF407D">
      <w:pPr>
        <w:pStyle w:val="Ttol1"/>
        <w:tabs>
          <w:tab w:val="left" w:pos="479"/>
        </w:tabs>
        <w:spacing w:line="276" w:lineRule="auto"/>
        <w:ind w:left="0" w:right="41" w:firstLine="0"/>
        <w:rPr>
          <w:sz w:val="22"/>
          <w:szCs w:val="22"/>
        </w:rPr>
      </w:pPr>
    </w:p>
    <w:p w14:paraId="38C8A49C" w14:textId="39124034" w:rsidR="00407B59" w:rsidRDefault="00407B59" w:rsidP="00CF407D">
      <w:pPr>
        <w:pStyle w:val="Ttol1"/>
        <w:numPr>
          <w:ilvl w:val="0"/>
          <w:numId w:val="1"/>
        </w:numPr>
        <w:tabs>
          <w:tab w:val="left" w:pos="479"/>
        </w:tabs>
        <w:spacing w:line="276" w:lineRule="auto"/>
        <w:ind w:right="41"/>
        <w:rPr>
          <w:sz w:val="22"/>
          <w:szCs w:val="22"/>
        </w:rPr>
      </w:pPr>
      <w:r>
        <w:rPr>
          <w:sz w:val="22"/>
          <w:szCs w:val="22"/>
        </w:rPr>
        <w:t>Drets del concessionari</w:t>
      </w:r>
    </w:p>
    <w:p w14:paraId="5D090423" w14:textId="641E2D21" w:rsidR="00407B59" w:rsidRDefault="00407B59" w:rsidP="00CF407D">
      <w:pPr>
        <w:pStyle w:val="Ttol1"/>
        <w:tabs>
          <w:tab w:val="left" w:pos="479"/>
        </w:tabs>
        <w:spacing w:line="276" w:lineRule="auto"/>
        <w:ind w:left="0" w:right="41" w:firstLine="0"/>
        <w:rPr>
          <w:sz w:val="22"/>
          <w:szCs w:val="22"/>
        </w:rPr>
      </w:pPr>
    </w:p>
    <w:p w14:paraId="0F0AF883" w14:textId="59E630C0" w:rsidR="00407B59" w:rsidRPr="007911C1" w:rsidRDefault="00407B59" w:rsidP="00CF407D">
      <w:pPr>
        <w:pStyle w:val="Ttol1"/>
        <w:tabs>
          <w:tab w:val="left" w:pos="479"/>
        </w:tabs>
        <w:spacing w:line="276" w:lineRule="auto"/>
        <w:ind w:left="0" w:right="41" w:firstLine="0"/>
        <w:rPr>
          <w:b w:val="0"/>
          <w:bCs w:val="0"/>
          <w:sz w:val="22"/>
          <w:szCs w:val="22"/>
        </w:rPr>
      </w:pPr>
      <w:r>
        <w:rPr>
          <w:b w:val="0"/>
          <w:bCs w:val="0"/>
          <w:sz w:val="22"/>
          <w:szCs w:val="22"/>
        </w:rPr>
        <w:t xml:space="preserve">Esdevenen drets del concessionari el següents: </w:t>
      </w:r>
    </w:p>
    <w:p w14:paraId="32EC790E" w14:textId="77777777" w:rsidR="00407B59" w:rsidRPr="007911C1" w:rsidRDefault="00407B59" w:rsidP="00CF407D">
      <w:pPr>
        <w:pStyle w:val="Ttol1"/>
        <w:tabs>
          <w:tab w:val="left" w:pos="0"/>
        </w:tabs>
        <w:spacing w:line="276" w:lineRule="auto"/>
        <w:ind w:left="0" w:right="41" w:firstLine="0"/>
        <w:rPr>
          <w:b w:val="0"/>
          <w:bCs w:val="0"/>
          <w:sz w:val="22"/>
          <w:szCs w:val="22"/>
        </w:rPr>
      </w:pPr>
    </w:p>
    <w:p w14:paraId="74B641E6" w14:textId="590BA4AA" w:rsidR="00407B59" w:rsidRDefault="00407B59" w:rsidP="00CF407D">
      <w:pPr>
        <w:pStyle w:val="Ttol1"/>
        <w:tabs>
          <w:tab w:val="left" w:pos="479"/>
        </w:tabs>
        <w:spacing w:line="276" w:lineRule="auto"/>
        <w:ind w:left="0" w:right="41" w:firstLine="0"/>
        <w:rPr>
          <w:b w:val="0"/>
          <w:bCs w:val="0"/>
          <w:sz w:val="22"/>
          <w:szCs w:val="22"/>
        </w:rPr>
      </w:pPr>
      <w:r w:rsidRPr="007911C1">
        <w:rPr>
          <w:b w:val="0"/>
          <w:bCs w:val="0"/>
          <w:sz w:val="22"/>
          <w:szCs w:val="22"/>
        </w:rPr>
        <w:t xml:space="preserve">— </w:t>
      </w:r>
      <w:r>
        <w:rPr>
          <w:b w:val="0"/>
          <w:bCs w:val="0"/>
          <w:sz w:val="22"/>
          <w:szCs w:val="22"/>
        </w:rPr>
        <w:t>Utilitzar el bé de domini públic local que es concessiona fins  a la seva extinció.</w:t>
      </w:r>
    </w:p>
    <w:p w14:paraId="2EB8E68D" w14:textId="0F9D30AB" w:rsidR="00407B59" w:rsidRDefault="00407B59" w:rsidP="00CF407D">
      <w:pPr>
        <w:pStyle w:val="Ttol1"/>
        <w:tabs>
          <w:tab w:val="left" w:pos="479"/>
        </w:tabs>
        <w:spacing w:line="276" w:lineRule="auto"/>
        <w:ind w:left="0" w:right="41" w:firstLine="0"/>
        <w:rPr>
          <w:sz w:val="22"/>
          <w:szCs w:val="22"/>
        </w:rPr>
      </w:pPr>
    </w:p>
    <w:p w14:paraId="1C60CDB7" w14:textId="2CAFEA62" w:rsidR="00F912CA" w:rsidRDefault="00F912CA" w:rsidP="00CF407D">
      <w:pPr>
        <w:pStyle w:val="Ttol1"/>
        <w:tabs>
          <w:tab w:val="left" w:pos="479"/>
        </w:tabs>
        <w:spacing w:line="276" w:lineRule="auto"/>
        <w:ind w:left="0" w:right="41" w:firstLine="0"/>
        <w:rPr>
          <w:b w:val="0"/>
          <w:bCs w:val="0"/>
          <w:sz w:val="22"/>
          <w:szCs w:val="22"/>
        </w:rPr>
      </w:pPr>
      <w:r w:rsidRPr="007911C1">
        <w:rPr>
          <w:b w:val="0"/>
          <w:bCs w:val="0"/>
          <w:sz w:val="22"/>
          <w:szCs w:val="22"/>
        </w:rPr>
        <w:t xml:space="preserve">— </w:t>
      </w:r>
      <w:r>
        <w:rPr>
          <w:b w:val="0"/>
          <w:bCs w:val="0"/>
          <w:sz w:val="22"/>
          <w:szCs w:val="22"/>
        </w:rPr>
        <w:t xml:space="preserve">Rebre de l’Ajuntament de </w:t>
      </w:r>
      <w:r w:rsidR="001B38E4" w:rsidRPr="001B38E4">
        <w:rPr>
          <w:b w:val="0"/>
          <w:bCs w:val="0"/>
          <w:sz w:val="22"/>
          <w:szCs w:val="22"/>
          <w:highlight w:val="yellow"/>
        </w:rPr>
        <w:t>XXXXXX</w:t>
      </w:r>
      <w:r>
        <w:rPr>
          <w:b w:val="0"/>
          <w:bCs w:val="0"/>
          <w:sz w:val="22"/>
          <w:szCs w:val="22"/>
        </w:rPr>
        <w:t xml:space="preserve"> la col·laboració necessària pel que fa a la gestió i correcte funcionament de les instal·lacions.</w:t>
      </w:r>
    </w:p>
    <w:p w14:paraId="3A620ACB" w14:textId="592A4C7A" w:rsidR="00F912CA" w:rsidRDefault="00F912CA" w:rsidP="00CF407D">
      <w:pPr>
        <w:pStyle w:val="Ttol1"/>
        <w:tabs>
          <w:tab w:val="left" w:pos="479"/>
        </w:tabs>
        <w:spacing w:line="276" w:lineRule="auto"/>
        <w:ind w:left="0" w:right="41" w:firstLine="0"/>
        <w:rPr>
          <w:b w:val="0"/>
          <w:bCs w:val="0"/>
          <w:sz w:val="22"/>
          <w:szCs w:val="22"/>
        </w:rPr>
      </w:pPr>
    </w:p>
    <w:p w14:paraId="46C4DD08" w14:textId="3EE44294" w:rsidR="00F912CA" w:rsidRDefault="00F912CA" w:rsidP="00CF407D">
      <w:pPr>
        <w:pStyle w:val="Ttol1"/>
        <w:tabs>
          <w:tab w:val="left" w:pos="479"/>
        </w:tabs>
        <w:spacing w:line="276" w:lineRule="auto"/>
        <w:ind w:left="0" w:right="41" w:firstLine="0"/>
        <w:rPr>
          <w:b w:val="0"/>
          <w:bCs w:val="0"/>
          <w:sz w:val="22"/>
          <w:szCs w:val="22"/>
        </w:rPr>
      </w:pPr>
      <w:r w:rsidRPr="007911C1">
        <w:rPr>
          <w:b w:val="0"/>
          <w:bCs w:val="0"/>
          <w:sz w:val="22"/>
          <w:szCs w:val="22"/>
        </w:rPr>
        <w:t xml:space="preserve">— </w:t>
      </w:r>
      <w:r>
        <w:rPr>
          <w:b w:val="0"/>
          <w:bCs w:val="0"/>
          <w:sz w:val="22"/>
          <w:szCs w:val="22"/>
        </w:rPr>
        <w:t>El títol de la concessió no es pot transmetre a un tercer. Només és possible la seva transmissió a una altra entitat amb el mateix objecte, prèvia autorització del l’ajuntament i sempre que es pugui comprovar que es mantenen les circumstàncies que motiven la concessió administrativa, en els supòsits que habiliten l’adjudicació a directa.</w:t>
      </w:r>
    </w:p>
    <w:p w14:paraId="55DB0F51" w14:textId="4FE77150" w:rsidR="00F912CA" w:rsidRDefault="00F912CA" w:rsidP="00CF407D">
      <w:pPr>
        <w:pStyle w:val="Ttol1"/>
        <w:tabs>
          <w:tab w:val="left" w:pos="479"/>
        </w:tabs>
        <w:spacing w:line="276" w:lineRule="auto"/>
        <w:ind w:left="0" w:right="41" w:firstLine="0"/>
        <w:rPr>
          <w:b w:val="0"/>
          <w:bCs w:val="0"/>
          <w:sz w:val="22"/>
          <w:szCs w:val="22"/>
        </w:rPr>
      </w:pPr>
    </w:p>
    <w:p w14:paraId="7CF2F090" w14:textId="48237AC5" w:rsidR="00F912CA" w:rsidRDefault="00F912CA" w:rsidP="00CF407D">
      <w:pPr>
        <w:pStyle w:val="Ttol1"/>
        <w:tabs>
          <w:tab w:val="left" w:pos="479"/>
        </w:tabs>
        <w:spacing w:line="276" w:lineRule="auto"/>
        <w:ind w:left="0" w:right="41" w:firstLine="0"/>
        <w:rPr>
          <w:b w:val="0"/>
          <w:bCs w:val="0"/>
          <w:sz w:val="22"/>
          <w:szCs w:val="22"/>
        </w:rPr>
      </w:pPr>
      <w:r w:rsidRPr="007911C1">
        <w:rPr>
          <w:b w:val="0"/>
          <w:bCs w:val="0"/>
          <w:sz w:val="22"/>
          <w:szCs w:val="22"/>
        </w:rPr>
        <w:t xml:space="preserve">— </w:t>
      </w:r>
      <w:r>
        <w:rPr>
          <w:b w:val="0"/>
          <w:bCs w:val="0"/>
          <w:sz w:val="22"/>
          <w:szCs w:val="22"/>
        </w:rPr>
        <w:t>Rebre la indemnització corresponent en el cas de rescat anticipat de la concessió, conforme a allò previst a l’article 100 d) PAP.</w:t>
      </w:r>
    </w:p>
    <w:p w14:paraId="1429A917" w14:textId="1D48A2D0" w:rsidR="00F912CA" w:rsidRDefault="00F912CA" w:rsidP="00CF407D">
      <w:pPr>
        <w:pStyle w:val="Ttol1"/>
        <w:tabs>
          <w:tab w:val="left" w:pos="479"/>
        </w:tabs>
        <w:spacing w:line="276" w:lineRule="auto"/>
        <w:ind w:left="0" w:right="41" w:firstLine="0"/>
        <w:rPr>
          <w:b w:val="0"/>
          <w:bCs w:val="0"/>
          <w:sz w:val="22"/>
          <w:szCs w:val="22"/>
        </w:rPr>
      </w:pPr>
    </w:p>
    <w:p w14:paraId="069AB5AC" w14:textId="34E36D22" w:rsidR="00F912CA" w:rsidRDefault="00F912CA" w:rsidP="00CF407D">
      <w:pPr>
        <w:pStyle w:val="Ttol1"/>
        <w:tabs>
          <w:tab w:val="left" w:pos="479"/>
        </w:tabs>
        <w:spacing w:line="276" w:lineRule="auto"/>
        <w:ind w:left="0" w:right="41" w:firstLine="0"/>
        <w:rPr>
          <w:sz w:val="22"/>
          <w:szCs w:val="22"/>
        </w:rPr>
      </w:pPr>
      <w:r w:rsidRPr="007911C1">
        <w:rPr>
          <w:b w:val="0"/>
          <w:bCs w:val="0"/>
          <w:sz w:val="22"/>
          <w:szCs w:val="22"/>
        </w:rPr>
        <w:t xml:space="preserve">— </w:t>
      </w:r>
      <w:r>
        <w:rPr>
          <w:b w:val="0"/>
          <w:bCs w:val="0"/>
          <w:sz w:val="22"/>
          <w:szCs w:val="22"/>
        </w:rPr>
        <w:t>Rebre dels serveis tècnics municipals l’assessorament tècnic necessari per portar a terme les actuacions de manteniment</w:t>
      </w:r>
      <w:r w:rsidR="001B38E4">
        <w:rPr>
          <w:b w:val="0"/>
          <w:bCs w:val="0"/>
          <w:sz w:val="22"/>
          <w:szCs w:val="22"/>
        </w:rPr>
        <w:t>.</w:t>
      </w:r>
    </w:p>
    <w:p w14:paraId="217EEC3F" w14:textId="77777777" w:rsidR="00F912CA" w:rsidRDefault="00F912CA" w:rsidP="00CF407D">
      <w:pPr>
        <w:pStyle w:val="Ttol1"/>
        <w:tabs>
          <w:tab w:val="left" w:pos="479"/>
        </w:tabs>
        <w:spacing w:line="276" w:lineRule="auto"/>
        <w:ind w:left="0" w:right="41" w:firstLine="0"/>
        <w:rPr>
          <w:sz w:val="22"/>
          <w:szCs w:val="22"/>
        </w:rPr>
      </w:pPr>
    </w:p>
    <w:p w14:paraId="2899F356" w14:textId="52DB0E83" w:rsidR="00C41546" w:rsidRPr="007911C1" w:rsidRDefault="00C41546" w:rsidP="00CF407D">
      <w:pPr>
        <w:pStyle w:val="Ttol1"/>
        <w:numPr>
          <w:ilvl w:val="0"/>
          <w:numId w:val="1"/>
        </w:numPr>
        <w:tabs>
          <w:tab w:val="left" w:pos="479"/>
        </w:tabs>
        <w:spacing w:line="276" w:lineRule="auto"/>
        <w:ind w:right="41"/>
        <w:rPr>
          <w:sz w:val="22"/>
          <w:szCs w:val="22"/>
        </w:rPr>
      </w:pPr>
      <w:r w:rsidRPr="007911C1">
        <w:rPr>
          <w:sz w:val="22"/>
          <w:szCs w:val="22"/>
        </w:rPr>
        <w:t>Incompliment del concessionari i penalitats</w:t>
      </w:r>
    </w:p>
    <w:p w14:paraId="3518F1BA" w14:textId="490A5CE4" w:rsidR="00A8757F" w:rsidRDefault="00A8757F" w:rsidP="00CF407D">
      <w:pPr>
        <w:pStyle w:val="Ttol1"/>
        <w:tabs>
          <w:tab w:val="left" w:pos="479"/>
        </w:tabs>
        <w:spacing w:line="276" w:lineRule="auto"/>
        <w:ind w:left="-257" w:right="41" w:firstLine="0"/>
        <w:rPr>
          <w:b w:val="0"/>
          <w:bCs w:val="0"/>
          <w:sz w:val="22"/>
          <w:szCs w:val="22"/>
        </w:rPr>
      </w:pPr>
    </w:p>
    <w:p w14:paraId="69DD7686" w14:textId="20FA1963" w:rsidR="00CB4A65" w:rsidRDefault="00D779FD" w:rsidP="00CF407D">
      <w:pPr>
        <w:pStyle w:val="Ttol1"/>
        <w:tabs>
          <w:tab w:val="left" w:pos="479"/>
        </w:tabs>
        <w:spacing w:line="276" w:lineRule="auto"/>
        <w:ind w:left="-257" w:right="41" w:firstLine="0"/>
        <w:rPr>
          <w:b w:val="0"/>
          <w:bCs w:val="0"/>
          <w:sz w:val="22"/>
          <w:szCs w:val="22"/>
        </w:rPr>
      </w:pPr>
      <w:r>
        <w:rPr>
          <w:b w:val="0"/>
          <w:bCs w:val="0"/>
          <w:sz w:val="22"/>
          <w:szCs w:val="22"/>
        </w:rPr>
        <w:t xml:space="preserve">L’Ajuntament de </w:t>
      </w:r>
      <w:r w:rsidR="001B38E4" w:rsidRPr="001B38E4">
        <w:rPr>
          <w:b w:val="0"/>
          <w:bCs w:val="0"/>
          <w:sz w:val="22"/>
          <w:szCs w:val="22"/>
          <w:highlight w:val="yellow"/>
        </w:rPr>
        <w:t>XXXXXXXX</w:t>
      </w:r>
      <w:r w:rsidR="001B38E4">
        <w:rPr>
          <w:b w:val="0"/>
          <w:bCs w:val="0"/>
          <w:sz w:val="22"/>
          <w:szCs w:val="22"/>
        </w:rPr>
        <w:t xml:space="preserve"> </w:t>
      </w:r>
      <w:r>
        <w:rPr>
          <w:b w:val="0"/>
          <w:bCs w:val="0"/>
          <w:sz w:val="22"/>
          <w:szCs w:val="22"/>
        </w:rPr>
        <w:t xml:space="preserve"> podrà imposar sancions al concessionari per incompliment de les obligacions previstes en aquest plec</w:t>
      </w:r>
      <w:r w:rsidR="00977875">
        <w:rPr>
          <w:b w:val="0"/>
          <w:bCs w:val="0"/>
          <w:sz w:val="22"/>
          <w:szCs w:val="22"/>
        </w:rPr>
        <w:t xml:space="preserve"> tal com es determina en l’article 80 RBEL.</w:t>
      </w:r>
      <w:r>
        <w:rPr>
          <w:b w:val="0"/>
          <w:bCs w:val="0"/>
          <w:sz w:val="22"/>
          <w:szCs w:val="22"/>
        </w:rPr>
        <w:t xml:space="preserve"> </w:t>
      </w:r>
    </w:p>
    <w:p w14:paraId="0716A631" w14:textId="77777777" w:rsidR="00CB4A65" w:rsidRDefault="00CB4A65" w:rsidP="00CF407D">
      <w:pPr>
        <w:pStyle w:val="Ttol1"/>
        <w:tabs>
          <w:tab w:val="left" w:pos="479"/>
        </w:tabs>
        <w:spacing w:line="276" w:lineRule="auto"/>
        <w:ind w:left="-257" w:right="41" w:firstLine="0"/>
        <w:rPr>
          <w:b w:val="0"/>
          <w:bCs w:val="0"/>
          <w:sz w:val="22"/>
          <w:szCs w:val="22"/>
        </w:rPr>
      </w:pPr>
    </w:p>
    <w:p w14:paraId="2F619A87" w14:textId="192D94A8" w:rsidR="00CB4A65" w:rsidRDefault="00C41546" w:rsidP="00CF407D">
      <w:pPr>
        <w:pStyle w:val="Ttol1"/>
        <w:tabs>
          <w:tab w:val="left" w:pos="479"/>
        </w:tabs>
        <w:spacing w:line="276" w:lineRule="auto"/>
        <w:ind w:left="-257" w:right="41" w:firstLine="0"/>
        <w:rPr>
          <w:b w:val="0"/>
          <w:bCs w:val="0"/>
          <w:sz w:val="22"/>
          <w:szCs w:val="22"/>
        </w:rPr>
      </w:pPr>
      <w:r w:rsidRPr="007911C1">
        <w:rPr>
          <w:b w:val="0"/>
          <w:bCs w:val="0"/>
          <w:sz w:val="22"/>
          <w:szCs w:val="22"/>
        </w:rPr>
        <w:lastRenderedPageBreak/>
        <w:t>Els incompliments de les obligacions del contract</w:t>
      </w:r>
      <w:r w:rsidR="009A7740">
        <w:rPr>
          <w:b w:val="0"/>
          <w:bCs w:val="0"/>
          <w:sz w:val="22"/>
          <w:szCs w:val="22"/>
        </w:rPr>
        <w:t xml:space="preserve">ista es classifiquen en lleus, </w:t>
      </w:r>
      <w:r w:rsidRPr="007911C1">
        <w:rPr>
          <w:b w:val="0"/>
          <w:bCs w:val="0"/>
          <w:sz w:val="22"/>
          <w:szCs w:val="22"/>
        </w:rPr>
        <w:t>greus</w:t>
      </w:r>
      <w:r w:rsidR="009A7740">
        <w:rPr>
          <w:b w:val="0"/>
          <w:bCs w:val="0"/>
          <w:sz w:val="22"/>
          <w:szCs w:val="22"/>
        </w:rPr>
        <w:t xml:space="preserve"> i molt greus</w:t>
      </w:r>
      <w:r w:rsidR="00070CAC">
        <w:rPr>
          <w:b w:val="0"/>
          <w:bCs w:val="0"/>
          <w:sz w:val="22"/>
          <w:szCs w:val="22"/>
        </w:rPr>
        <w:t>, ponderant la graveta</w:t>
      </w:r>
      <w:r w:rsidR="00CB4A65">
        <w:rPr>
          <w:b w:val="0"/>
          <w:bCs w:val="0"/>
          <w:sz w:val="22"/>
          <w:szCs w:val="22"/>
        </w:rPr>
        <w:t>t</w:t>
      </w:r>
      <w:r w:rsidR="00070CAC">
        <w:rPr>
          <w:b w:val="0"/>
          <w:bCs w:val="0"/>
          <w:sz w:val="22"/>
          <w:szCs w:val="22"/>
        </w:rPr>
        <w:t xml:space="preserve"> de la falta, la incidència o reiteració de la mateixa</w:t>
      </w:r>
      <w:r w:rsidR="002D6D36">
        <w:rPr>
          <w:b w:val="0"/>
          <w:bCs w:val="0"/>
          <w:sz w:val="22"/>
          <w:szCs w:val="22"/>
        </w:rPr>
        <w:t>, la quantificació dels danys produïts i</w:t>
      </w:r>
      <w:r w:rsidR="00F912CA">
        <w:rPr>
          <w:b w:val="0"/>
          <w:bCs w:val="0"/>
          <w:sz w:val="22"/>
          <w:szCs w:val="22"/>
        </w:rPr>
        <w:t xml:space="preserve"> el</w:t>
      </w:r>
      <w:r w:rsidR="002D6D36">
        <w:rPr>
          <w:b w:val="0"/>
          <w:bCs w:val="0"/>
          <w:sz w:val="22"/>
          <w:szCs w:val="22"/>
        </w:rPr>
        <w:t xml:space="preserve"> benefici obtingut per part del concessionari</w:t>
      </w:r>
      <w:r w:rsidRPr="007911C1">
        <w:rPr>
          <w:b w:val="0"/>
          <w:bCs w:val="0"/>
          <w:sz w:val="22"/>
          <w:szCs w:val="22"/>
        </w:rPr>
        <w:t>.</w:t>
      </w:r>
    </w:p>
    <w:p w14:paraId="0670A9EF" w14:textId="77777777" w:rsidR="00CB4A65" w:rsidRDefault="00CB4A65" w:rsidP="00CF407D">
      <w:pPr>
        <w:pStyle w:val="Ttol1"/>
        <w:tabs>
          <w:tab w:val="left" w:pos="479"/>
        </w:tabs>
        <w:spacing w:line="276" w:lineRule="auto"/>
        <w:ind w:left="-257" w:right="41" w:firstLine="0"/>
        <w:rPr>
          <w:b w:val="0"/>
          <w:bCs w:val="0"/>
          <w:sz w:val="22"/>
          <w:szCs w:val="22"/>
        </w:rPr>
      </w:pPr>
    </w:p>
    <w:p w14:paraId="35EC205E" w14:textId="6BAD2C6E" w:rsidR="00C41546" w:rsidRPr="007911C1" w:rsidRDefault="00C41546" w:rsidP="00CF407D">
      <w:pPr>
        <w:pStyle w:val="Ttol1"/>
        <w:tabs>
          <w:tab w:val="left" w:pos="479"/>
        </w:tabs>
        <w:spacing w:line="276" w:lineRule="auto"/>
        <w:ind w:left="-257" w:right="41" w:firstLine="0"/>
        <w:rPr>
          <w:b w:val="0"/>
          <w:bCs w:val="0"/>
          <w:sz w:val="22"/>
          <w:szCs w:val="22"/>
        </w:rPr>
      </w:pPr>
      <w:r w:rsidRPr="007911C1">
        <w:rPr>
          <w:b w:val="0"/>
          <w:bCs w:val="0"/>
          <w:sz w:val="22"/>
          <w:szCs w:val="22"/>
        </w:rPr>
        <w:t xml:space="preserve">Es consideren infraccions </w:t>
      </w:r>
      <w:r w:rsidR="00FC5609" w:rsidRPr="007911C1">
        <w:rPr>
          <w:sz w:val="22"/>
          <w:szCs w:val="22"/>
        </w:rPr>
        <w:t>m</w:t>
      </w:r>
      <w:r w:rsidRPr="007911C1">
        <w:rPr>
          <w:sz w:val="22"/>
          <w:szCs w:val="22"/>
        </w:rPr>
        <w:t xml:space="preserve">olt </w:t>
      </w:r>
      <w:r w:rsidR="00FC5609" w:rsidRPr="007911C1">
        <w:rPr>
          <w:sz w:val="22"/>
          <w:szCs w:val="22"/>
        </w:rPr>
        <w:t>g</w:t>
      </w:r>
      <w:r w:rsidRPr="007911C1">
        <w:rPr>
          <w:sz w:val="22"/>
          <w:szCs w:val="22"/>
        </w:rPr>
        <w:t>reus</w:t>
      </w:r>
      <w:r w:rsidR="00104625">
        <w:rPr>
          <w:sz w:val="22"/>
          <w:szCs w:val="22"/>
        </w:rPr>
        <w:t>:</w:t>
      </w:r>
    </w:p>
    <w:p w14:paraId="3EA29874" w14:textId="77777777" w:rsidR="00BD6880" w:rsidRPr="007911C1" w:rsidRDefault="00BD6880" w:rsidP="00CF407D">
      <w:pPr>
        <w:pStyle w:val="Pargrafdellista"/>
        <w:tabs>
          <w:tab w:val="left" w:pos="590"/>
        </w:tabs>
        <w:spacing w:line="276" w:lineRule="auto"/>
        <w:ind w:left="0" w:right="41"/>
      </w:pPr>
    </w:p>
    <w:p w14:paraId="7EBF7FF7" w14:textId="3D66B4D9" w:rsidR="00327A1A" w:rsidRPr="007911C1" w:rsidRDefault="0025692A" w:rsidP="00CF407D">
      <w:pPr>
        <w:pStyle w:val="Pargrafdellista"/>
        <w:tabs>
          <w:tab w:val="left" w:pos="590"/>
        </w:tabs>
        <w:spacing w:line="276" w:lineRule="auto"/>
        <w:ind w:right="41"/>
      </w:pPr>
      <w:r w:rsidRPr="007911C1">
        <w:t xml:space="preserve">a. </w:t>
      </w:r>
      <w:r w:rsidR="009978CE" w:rsidRPr="007911C1">
        <w:t>L'incompliment de les</w:t>
      </w:r>
      <w:r w:rsidR="00835314">
        <w:t xml:space="preserve"> obligacions essencials del concessionari</w:t>
      </w:r>
      <w:r w:rsidR="00D82499">
        <w:t xml:space="preserve">, d’acord amb allò previst en aquest plec. </w:t>
      </w:r>
      <w:r w:rsidR="009978CE" w:rsidRPr="007911C1">
        <w:t xml:space="preserve"> </w:t>
      </w:r>
    </w:p>
    <w:p w14:paraId="139D212B" w14:textId="029C6CAC" w:rsidR="00327A1A" w:rsidRPr="007911C1" w:rsidRDefault="009978CE" w:rsidP="00CF407D">
      <w:pPr>
        <w:pStyle w:val="Pargrafdellista"/>
        <w:tabs>
          <w:tab w:val="left" w:pos="590"/>
        </w:tabs>
        <w:spacing w:line="276" w:lineRule="auto"/>
        <w:ind w:right="41"/>
      </w:pPr>
      <w:r w:rsidRPr="007911C1">
        <w:t xml:space="preserve">b. La falta de pagament </w:t>
      </w:r>
      <w:r w:rsidRPr="00DF00BD">
        <w:rPr>
          <w:highlight w:val="yellow"/>
        </w:rPr>
        <w:t>del cànon</w:t>
      </w:r>
      <w:r w:rsidRPr="007911C1">
        <w:t xml:space="preserve"> o de qualsevol altre concepte tingut en compte en aquest plec. c. Les negligències greus en el manteniment de les instal·lacions, edifici i/o accessos que ocasionin perjudicis a l’administració o bé als usuaris. </w:t>
      </w:r>
    </w:p>
    <w:p w14:paraId="28DF88B1" w14:textId="38AF1A37" w:rsidR="00CD5D9D" w:rsidRDefault="009978CE" w:rsidP="00CF407D">
      <w:pPr>
        <w:pStyle w:val="Pargrafdellista"/>
        <w:tabs>
          <w:tab w:val="left" w:pos="590"/>
        </w:tabs>
        <w:spacing w:line="276" w:lineRule="auto"/>
        <w:ind w:right="41"/>
      </w:pPr>
      <w:r w:rsidRPr="007911C1">
        <w:t xml:space="preserve">d. Les </w:t>
      </w:r>
      <w:r w:rsidR="00E46840">
        <w:t xml:space="preserve">actuacions que provoquin </w:t>
      </w:r>
      <w:r w:rsidR="00BB5C04">
        <w:t xml:space="preserve">danys en el domini públic ocupat, quan el seu import superi els </w:t>
      </w:r>
      <w:r w:rsidR="007831C3">
        <w:t>1</w:t>
      </w:r>
      <w:r w:rsidR="00D61186">
        <w:t>0</w:t>
      </w:r>
      <w:r w:rsidR="00BB5C04">
        <w:t>0.000€</w:t>
      </w:r>
      <w:r w:rsidRPr="007911C1">
        <w:t>.</w:t>
      </w:r>
    </w:p>
    <w:p w14:paraId="0E0E1A9B" w14:textId="04ACB4FF" w:rsidR="00327A1A" w:rsidRPr="007911C1" w:rsidRDefault="00CD5D9D" w:rsidP="00CF407D">
      <w:pPr>
        <w:pStyle w:val="Pargrafdellista"/>
        <w:tabs>
          <w:tab w:val="left" w:pos="590"/>
        </w:tabs>
        <w:spacing w:line="276" w:lineRule="auto"/>
        <w:ind w:right="41"/>
      </w:pPr>
      <w:r>
        <w:t xml:space="preserve">e. L’execució d’obres, treballs </w:t>
      </w:r>
      <w:r w:rsidR="003371A1">
        <w:t xml:space="preserve">o altres actuacions no autoritzades en el domini públic ocupat, quan </w:t>
      </w:r>
      <w:r w:rsidR="00791A1E">
        <w:t>produeixin alteracions irreversibles en el mateix.</w:t>
      </w:r>
      <w:r w:rsidR="009978CE" w:rsidRPr="007911C1">
        <w:t xml:space="preserve"> </w:t>
      </w:r>
    </w:p>
    <w:p w14:paraId="4E1F77B0" w14:textId="6512604C" w:rsidR="00327A1A" w:rsidRPr="007911C1" w:rsidRDefault="00CD5D9D" w:rsidP="00CF407D">
      <w:pPr>
        <w:pStyle w:val="Pargrafdellista"/>
        <w:tabs>
          <w:tab w:val="left" w:pos="590"/>
        </w:tabs>
        <w:spacing w:line="276" w:lineRule="auto"/>
        <w:ind w:right="41"/>
      </w:pPr>
      <w:r>
        <w:t>f</w:t>
      </w:r>
      <w:r w:rsidR="009978CE" w:rsidRPr="007911C1">
        <w:t>. Tot el que tingui caràcter d</w:t>
      </w:r>
      <w:r w:rsidR="0029126C">
        <w:t>’</w:t>
      </w:r>
      <w:r w:rsidR="009978CE" w:rsidRPr="007911C1">
        <w:t xml:space="preserve">infracció molt greu a la normativa general tributària o de seguretat social; la normativa general laboral o sobre riscos laborals, pla de seguretat i salut en les prestacions; sobre medi ambient; o sobre confidencialitat i protecció de dades personals. </w:t>
      </w:r>
    </w:p>
    <w:p w14:paraId="27403DC6" w14:textId="6B69A729" w:rsidR="00CB4A65" w:rsidRDefault="00CD5D9D" w:rsidP="00CF407D">
      <w:pPr>
        <w:pStyle w:val="Pargrafdellista"/>
        <w:tabs>
          <w:tab w:val="left" w:pos="590"/>
        </w:tabs>
        <w:spacing w:line="276" w:lineRule="auto"/>
        <w:ind w:right="41"/>
      </w:pPr>
      <w:r>
        <w:t>g</w:t>
      </w:r>
      <w:r w:rsidR="009978CE" w:rsidRPr="007911C1">
        <w:t xml:space="preserve">. Incompliment de les normes sanitàries o ambientals o incompliment de les ordres de l'òrgan de contractació, dictades per evitar situacions insalubres, perilloses, molestes per veïnat o els mateixos treballadors. </w:t>
      </w:r>
    </w:p>
    <w:p w14:paraId="4F3EB605" w14:textId="1C8466BE" w:rsidR="00C76DB1" w:rsidRDefault="00C76DB1" w:rsidP="00CF407D">
      <w:pPr>
        <w:pStyle w:val="Pargrafdellista"/>
        <w:tabs>
          <w:tab w:val="left" w:pos="590"/>
        </w:tabs>
        <w:spacing w:line="276" w:lineRule="auto"/>
        <w:ind w:left="590" w:right="41" w:hanging="369"/>
      </w:pPr>
      <w:r>
        <w:t>h. Haver realitzat dues infraccions greus en el transcurs d’un any.</w:t>
      </w:r>
    </w:p>
    <w:p w14:paraId="4806D10C" w14:textId="77777777" w:rsidR="00CB4A65" w:rsidRDefault="00CB4A65" w:rsidP="00CF407D">
      <w:pPr>
        <w:tabs>
          <w:tab w:val="left" w:pos="590"/>
        </w:tabs>
        <w:spacing w:line="276" w:lineRule="auto"/>
        <w:ind w:right="41"/>
        <w:jc w:val="both"/>
      </w:pPr>
    </w:p>
    <w:p w14:paraId="5A621335" w14:textId="5DBFCD5C" w:rsidR="003359EB" w:rsidRPr="007911C1" w:rsidRDefault="009978CE" w:rsidP="00CF407D">
      <w:pPr>
        <w:tabs>
          <w:tab w:val="left" w:pos="590"/>
        </w:tabs>
        <w:spacing w:line="276" w:lineRule="auto"/>
        <w:ind w:right="41"/>
        <w:jc w:val="both"/>
      </w:pPr>
      <w:r w:rsidRPr="007911C1">
        <w:t xml:space="preserve">Es consideren infraccions </w:t>
      </w:r>
      <w:r w:rsidR="0025692A" w:rsidRPr="00CB4A65">
        <w:rPr>
          <w:b/>
          <w:bCs/>
        </w:rPr>
        <w:t>g</w:t>
      </w:r>
      <w:r w:rsidRPr="00CB4A65">
        <w:rPr>
          <w:b/>
          <w:bCs/>
        </w:rPr>
        <w:t>reus</w:t>
      </w:r>
      <w:r w:rsidR="00104625">
        <w:rPr>
          <w:b/>
          <w:bCs/>
        </w:rPr>
        <w:t>:</w:t>
      </w:r>
      <w:r w:rsidRPr="007911C1">
        <w:t xml:space="preserve"> </w:t>
      </w:r>
    </w:p>
    <w:p w14:paraId="7F87BF80" w14:textId="77777777" w:rsidR="003359EB" w:rsidRPr="007911C1" w:rsidRDefault="003359EB" w:rsidP="00CF407D">
      <w:pPr>
        <w:pStyle w:val="Pargrafdellista"/>
        <w:tabs>
          <w:tab w:val="left" w:pos="590"/>
        </w:tabs>
        <w:spacing w:line="276" w:lineRule="auto"/>
        <w:ind w:right="41"/>
      </w:pPr>
    </w:p>
    <w:p w14:paraId="15CA9D3F" w14:textId="77777777" w:rsidR="003359EB" w:rsidRPr="007911C1" w:rsidRDefault="009978CE" w:rsidP="00CF407D">
      <w:pPr>
        <w:pStyle w:val="Pargrafdellista"/>
        <w:tabs>
          <w:tab w:val="left" w:pos="590"/>
        </w:tabs>
        <w:spacing w:line="276" w:lineRule="auto"/>
        <w:ind w:right="41"/>
      </w:pPr>
      <w:r w:rsidRPr="007911C1">
        <w:t xml:space="preserve">a. Les obligacions de caràcter no essencials previstes als plecs que regeixen el contracte. </w:t>
      </w:r>
    </w:p>
    <w:p w14:paraId="7798E715" w14:textId="67643686" w:rsidR="00CB4A65" w:rsidRDefault="009978CE" w:rsidP="00CF407D">
      <w:pPr>
        <w:pStyle w:val="Pargrafdellista"/>
        <w:tabs>
          <w:tab w:val="left" w:pos="590"/>
        </w:tabs>
        <w:spacing w:line="276" w:lineRule="auto"/>
        <w:ind w:right="41"/>
      </w:pPr>
      <w:r w:rsidRPr="007911C1">
        <w:t xml:space="preserve">b. </w:t>
      </w:r>
      <w:r w:rsidR="009B1167">
        <w:t>L’inc</w:t>
      </w:r>
      <w:r w:rsidR="00977875">
        <w:t>o</w:t>
      </w:r>
      <w:r w:rsidR="009B1167">
        <w:t>mpliment de l</w:t>
      </w:r>
      <w:r w:rsidRPr="007911C1">
        <w:t xml:space="preserve">a normativa general sobre les matèries definides a l'apartat anterior que no constitueixin caràcter de molt greu. </w:t>
      </w:r>
    </w:p>
    <w:p w14:paraId="3DB0EFB1" w14:textId="70ED564B" w:rsidR="00513603" w:rsidRDefault="00BB63D2" w:rsidP="00CF407D">
      <w:pPr>
        <w:pStyle w:val="Pargrafdellista"/>
        <w:tabs>
          <w:tab w:val="left" w:pos="590"/>
        </w:tabs>
        <w:spacing w:line="276" w:lineRule="auto"/>
        <w:ind w:right="41"/>
      </w:pPr>
      <w:r>
        <w:t xml:space="preserve">c. </w:t>
      </w:r>
      <w:r w:rsidR="00513603" w:rsidRPr="007911C1">
        <w:t xml:space="preserve">Les </w:t>
      </w:r>
      <w:r w:rsidR="00513603">
        <w:t xml:space="preserve">actuacions que provoquin danys en el domini públic ocupat, quan el seu import superi els </w:t>
      </w:r>
      <w:r w:rsidR="007831C3">
        <w:t>10</w:t>
      </w:r>
      <w:r w:rsidR="00513603">
        <w:t>.000€</w:t>
      </w:r>
      <w:r w:rsidR="001A6987">
        <w:t xml:space="preserve"> i no superi els </w:t>
      </w:r>
      <w:r w:rsidR="007831C3">
        <w:t>1</w:t>
      </w:r>
      <w:r w:rsidR="001A6987">
        <w:t>00.000€</w:t>
      </w:r>
      <w:r w:rsidR="00513603" w:rsidRPr="007911C1">
        <w:t>.</w:t>
      </w:r>
    </w:p>
    <w:p w14:paraId="47E83370" w14:textId="1D2FBDF0" w:rsidR="00513603" w:rsidRPr="007911C1" w:rsidRDefault="0029126C" w:rsidP="00CF407D">
      <w:pPr>
        <w:pStyle w:val="Pargrafdellista"/>
        <w:tabs>
          <w:tab w:val="left" w:pos="590"/>
        </w:tabs>
        <w:spacing w:line="276" w:lineRule="auto"/>
        <w:ind w:right="41"/>
      </w:pPr>
      <w:r>
        <w:t>d</w:t>
      </w:r>
      <w:r w:rsidR="00513603">
        <w:t>. L</w:t>
      </w:r>
      <w:r w:rsidR="00BB05B9">
        <w:t>a retenció dels béns reversibles una vegada extingit el títol que legitima l</w:t>
      </w:r>
      <w:r w:rsidR="006947A1">
        <w:t>a seva ocupació</w:t>
      </w:r>
      <w:r w:rsidR="00513603">
        <w:t>.</w:t>
      </w:r>
      <w:r w:rsidR="00513603" w:rsidRPr="007911C1">
        <w:t xml:space="preserve"> </w:t>
      </w:r>
    </w:p>
    <w:p w14:paraId="472941DF" w14:textId="50CA42D6" w:rsidR="001F3249" w:rsidRDefault="0029126C" w:rsidP="00CF407D">
      <w:pPr>
        <w:pStyle w:val="Pargrafdellista"/>
        <w:tabs>
          <w:tab w:val="left" w:pos="590"/>
        </w:tabs>
        <w:spacing w:line="276" w:lineRule="auto"/>
        <w:ind w:right="41"/>
      </w:pPr>
      <w:r>
        <w:t>e</w:t>
      </w:r>
      <w:r w:rsidR="001F3249">
        <w:t>. Haver realitzat tres faltes lleu</w:t>
      </w:r>
      <w:r>
        <w:t>s</w:t>
      </w:r>
      <w:r w:rsidR="001F3249">
        <w:t xml:space="preserve"> en el transcurs d’un any.</w:t>
      </w:r>
    </w:p>
    <w:p w14:paraId="057AD636" w14:textId="349E602C" w:rsidR="001E6C20" w:rsidRDefault="001E6C20" w:rsidP="00CF407D">
      <w:pPr>
        <w:pStyle w:val="Pargrafdellista"/>
        <w:tabs>
          <w:tab w:val="left" w:pos="590"/>
        </w:tabs>
        <w:spacing w:line="276" w:lineRule="auto"/>
        <w:ind w:right="41"/>
      </w:pPr>
    </w:p>
    <w:p w14:paraId="311F1E9E" w14:textId="77777777" w:rsidR="00EF3849" w:rsidRDefault="00EF3849" w:rsidP="00CF407D">
      <w:pPr>
        <w:tabs>
          <w:tab w:val="left" w:pos="590"/>
        </w:tabs>
        <w:spacing w:line="276" w:lineRule="auto"/>
        <w:ind w:right="41"/>
        <w:jc w:val="both"/>
      </w:pPr>
    </w:p>
    <w:p w14:paraId="11E66FA3" w14:textId="77777777" w:rsidR="00EF3849" w:rsidRDefault="00EF3849" w:rsidP="00CF407D">
      <w:pPr>
        <w:tabs>
          <w:tab w:val="left" w:pos="590"/>
        </w:tabs>
        <w:spacing w:line="276" w:lineRule="auto"/>
        <w:ind w:right="41"/>
        <w:jc w:val="both"/>
        <w:rPr>
          <w:b/>
          <w:bCs/>
        </w:rPr>
      </w:pPr>
      <w:r w:rsidRPr="007911C1">
        <w:t xml:space="preserve">Es consideren infraccions </w:t>
      </w:r>
      <w:r w:rsidRPr="00CB4A65">
        <w:rPr>
          <w:b/>
          <w:bCs/>
        </w:rPr>
        <w:t>lleus</w:t>
      </w:r>
      <w:r>
        <w:rPr>
          <w:b/>
          <w:bCs/>
        </w:rPr>
        <w:t>:</w:t>
      </w:r>
    </w:p>
    <w:p w14:paraId="30A8BE73" w14:textId="549F1865" w:rsidR="001E6C20" w:rsidRDefault="001E6C20" w:rsidP="00CF407D">
      <w:pPr>
        <w:pStyle w:val="Pargrafdellista"/>
        <w:tabs>
          <w:tab w:val="left" w:pos="590"/>
        </w:tabs>
        <w:spacing w:line="276" w:lineRule="auto"/>
        <w:ind w:right="41"/>
      </w:pPr>
    </w:p>
    <w:p w14:paraId="7677B3A1" w14:textId="1C7133C0" w:rsidR="001E6C20" w:rsidRDefault="001E6C20" w:rsidP="00CF407D">
      <w:pPr>
        <w:pStyle w:val="Pargrafdellista"/>
        <w:tabs>
          <w:tab w:val="left" w:pos="590"/>
        </w:tabs>
        <w:spacing w:line="276" w:lineRule="auto"/>
        <w:ind w:right="41"/>
      </w:pPr>
      <w:r>
        <w:t>a.</w:t>
      </w:r>
      <w:r w:rsidR="001A4C43" w:rsidRPr="001A4C43">
        <w:t xml:space="preserve"> </w:t>
      </w:r>
      <w:r w:rsidR="001A4C43">
        <w:t>Q</w:t>
      </w:r>
      <w:r w:rsidR="001A4C43" w:rsidRPr="007911C1">
        <w:t xml:space="preserve">ualsevol incompliment formal o material </w:t>
      </w:r>
      <w:r w:rsidR="00E625FA">
        <w:t>en el compliment del que prescriu aquest plec de condicions, sempre que no causi</w:t>
      </w:r>
      <w:r w:rsidR="00EB11D3">
        <w:t>n perjudicis directes de caràcter econòmic.</w:t>
      </w:r>
    </w:p>
    <w:p w14:paraId="3DDB1223" w14:textId="0501E992" w:rsidR="00930092" w:rsidRDefault="00930092" w:rsidP="00CF407D">
      <w:pPr>
        <w:pStyle w:val="Pargrafdellista"/>
        <w:tabs>
          <w:tab w:val="left" w:pos="590"/>
        </w:tabs>
        <w:spacing w:line="276" w:lineRule="auto"/>
        <w:ind w:right="41"/>
      </w:pPr>
      <w:r>
        <w:t>b. La desconsideració individual i puntual cap als usuaris.</w:t>
      </w:r>
    </w:p>
    <w:p w14:paraId="356A44C1" w14:textId="18E1FBC0" w:rsidR="00792A04" w:rsidRDefault="00792A04" w:rsidP="00CF407D">
      <w:pPr>
        <w:pStyle w:val="Pargrafdellista"/>
        <w:tabs>
          <w:tab w:val="left" w:pos="590"/>
        </w:tabs>
        <w:spacing w:line="276" w:lineRule="auto"/>
        <w:ind w:right="41"/>
      </w:pPr>
      <w:r>
        <w:t xml:space="preserve">c. </w:t>
      </w:r>
      <w:r w:rsidRPr="007911C1">
        <w:t xml:space="preserve">Les </w:t>
      </w:r>
      <w:r>
        <w:t>actuacions que provoquin danys en el domini públic ocupat</w:t>
      </w:r>
      <w:r w:rsidR="005959EC">
        <w:t xml:space="preserve"> </w:t>
      </w:r>
      <w:r>
        <w:t xml:space="preserve"> quan el seu import</w:t>
      </w:r>
      <w:r w:rsidR="005959EC">
        <w:t xml:space="preserve"> no </w:t>
      </w:r>
      <w:r>
        <w:t xml:space="preserve">superi els </w:t>
      </w:r>
      <w:r w:rsidR="007831C3">
        <w:t>1</w:t>
      </w:r>
      <w:r>
        <w:t>0.000€</w:t>
      </w:r>
      <w:r w:rsidR="005959EC">
        <w:t>.</w:t>
      </w:r>
    </w:p>
    <w:p w14:paraId="65459A02" w14:textId="5D5E60C0" w:rsidR="005959EC" w:rsidRDefault="005959EC" w:rsidP="00CF407D">
      <w:pPr>
        <w:pStyle w:val="Pargrafdellista"/>
        <w:tabs>
          <w:tab w:val="left" w:pos="590"/>
        </w:tabs>
        <w:spacing w:line="276" w:lineRule="auto"/>
        <w:ind w:right="41"/>
      </w:pPr>
      <w:r>
        <w:t>d. L’incompliment del deure</w:t>
      </w:r>
      <w:r w:rsidR="00D063F2">
        <w:t xml:space="preserve"> de conservar en bon estat el bé de domini públic concedit i les instal·lacions</w:t>
      </w:r>
      <w:r w:rsidR="00EF3849">
        <w:t xml:space="preserve"> i construccions existents.</w:t>
      </w:r>
      <w:r>
        <w:t xml:space="preserve"> </w:t>
      </w:r>
    </w:p>
    <w:p w14:paraId="41D1BE2D" w14:textId="26798C35" w:rsidR="001E6C20" w:rsidRDefault="001E6C20" w:rsidP="00CF407D">
      <w:pPr>
        <w:pStyle w:val="Pargrafdellista"/>
        <w:tabs>
          <w:tab w:val="left" w:pos="590"/>
        </w:tabs>
        <w:spacing w:line="276" w:lineRule="auto"/>
        <w:ind w:right="41"/>
      </w:pPr>
    </w:p>
    <w:p w14:paraId="20048826" w14:textId="2956283F" w:rsidR="001E6C20" w:rsidRDefault="001E6C20" w:rsidP="00CF407D">
      <w:pPr>
        <w:pStyle w:val="Pargrafdellista"/>
        <w:tabs>
          <w:tab w:val="left" w:pos="590"/>
        </w:tabs>
        <w:spacing w:line="276" w:lineRule="auto"/>
        <w:ind w:left="720" w:right="41"/>
      </w:pPr>
    </w:p>
    <w:p w14:paraId="1F12882A" w14:textId="7A72E295" w:rsidR="00977875" w:rsidRDefault="00977875" w:rsidP="00CF407D">
      <w:pPr>
        <w:tabs>
          <w:tab w:val="left" w:pos="590"/>
        </w:tabs>
        <w:spacing w:line="276" w:lineRule="auto"/>
        <w:ind w:right="41"/>
        <w:jc w:val="both"/>
      </w:pPr>
      <w:r>
        <w:t>Totes les infraccions seran sancionades mitjançant la instrucció d’un Expedient contradictori,</w:t>
      </w:r>
      <w:r w:rsidR="009978CE" w:rsidRPr="007911C1">
        <w:t xml:space="preserve"> prèvia audiència al contractista</w:t>
      </w:r>
      <w:r>
        <w:t xml:space="preserve">, d’acord amb el Reglament del Procediment per a l’exercici de la potestat </w:t>
      </w:r>
      <w:r>
        <w:lastRenderedPageBreak/>
        <w:t>sancionadora</w:t>
      </w:r>
      <w:r w:rsidR="0029126C">
        <w:t>,</w:t>
      </w:r>
      <w:r>
        <w:t xml:space="preserve"> i les penalitzacions s’aplicaran sense perjudici de la seva extinció o revocació de la concessió, si s’escau. </w:t>
      </w:r>
    </w:p>
    <w:p w14:paraId="58691D42" w14:textId="4E1FE7AA" w:rsidR="009978CE" w:rsidRDefault="009978CE" w:rsidP="00CF407D">
      <w:pPr>
        <w:pStyle w:val="Pargrafdellista"/>
        <w:tabs>
          <w:tab w:val="left" w:pos="590"/>
        </w:tabs>
        <w:spacing w:line="276" w:lineRule="auto"/>
        <w:ind w:left="0" w:right="41"/>
      </w:pPr>
    </w:p>
    <w:p w14:paraId="39073B4D" w14:textId="5FB542C7" w:rsidR="00977875" w:rsidRDefault="00977875" w:rsidP="00CF407D">
      <w:pPr>
        <w:pStyle w:val="Pargrafdellista"/>
        <w:tabs>
          <w:tab w:val="left" w:pos="590"/>
        </w:tabs>
        <w:spacing w:line="276" w:lineRule="auto"/>
        <w:ind w:left="0" w:right="41"/>
      </w:pPr>
      <w:r>
        <w:t>L’import de les sancions ser</w:t>
      </w:r>
      <w:r w:rsidR="003705E0">
        <w:t>an</w:t>
      </w:r>
      <w:r>
        <w:t>:</w:t>
      </w:r>
    </w:p>
    <w:p w14:paraId="2AC65C80" w14:textId="77777777" w:rsidR="00977875" w:rsidRDefault="00977875" w:rsidP="00CF407D">
      <w:pPr>
        <w:pStyle w:val="Pargrafdellista"/>
        <w:tabs>
          <w:tab w:val="left" w:pos="590"/>
        </w:tabs>
        <w:spacing w:line="276" w:lineRule="auto"/>
        <w:ind w:left="0" w:right="41"/>
      </w:pPr>
    </w:p>
    <w:p w14:paraId="0D029026" w14:textId="0583E840" w:rsidR="00977875" w:rsidRPr="00977875" w:rsidRDefault="00977875" w:rsidP="00CF407D">
      <w:pPr>
        <w:pStyle w:val="Pargrafdellista"/>
        <w:numPr>
          <w:ilvl w:val="0"/>
          <w:numId w:val="6"/>
        </w:numPr>
        <w:tabs>
          <w:tab w:val="left" w:pos="590"/>
        </w:tabs>
        <w:spacing w:line="276" w:lineRule="auto"/>
        <w:ind w:right="41"/>
        <w:rPr>
          <w:highlight w:val="yellow"/>
        </w:rPr>
      </w:pPr>
      <w:r w:rsidRPr="00977875">
        <w:rPr>
          <w:highlight w:val="yellow"/>
        </w:rPr>
        <w:t>Per les infraccions lleus fins a 250€</w:t>
      </w:r>
    </w:p>
    <w:p w14:paraId="7210AB8C" w14:textId="0F6A4301" w:rsidR="00977875" w:rsidRPr="00977875" w:rsidRDefault="00977875" w:rsidP="00CF407D">
      <w:pPr>
        <w:pStyle w:val="Pargrafdellista"/>
        <w:numPr>
          <w:ilvl w:val="0"/>
          <w:numId w:val="6"/>
        </w:numPr>
        <w:tabs>
          <w:tab w:val="left" w:pos="590"/>
        </w:tabs>
        <w:spacing w:line="276" w:lineRule="auto"/>
        <w:ind w:right="41"/>
        <w:rPr>
          <w:highlight w:val="yellow"/>
        </w:rPr>
      </w:pPr>
      <w:r w:rsidRPr="00977875">
        <w:rPr>
          <w:highlight w:val="yellow"/>
        </w:rPr>
        <w:t>Per les infraccions greus de 251€ a 1.000€</w:t>
      </w:r>
    </w:p>
    <w:p w14:paraId="27F4D8FA" w14:textId="64719D11" w:rsidR="00977875" w:rsidRPr="00977875" w:rsidRDefault="00977875" w:rsidP="00CF407D">
      <w:pPr>
        <w:pStyle w:val="Pargrafdellista"/>
        <w:numPr>
          <w:ilvl w:val="0"/>
          <w:numId w:val="6"/>
        </w:numPr>
        <w:tabs>
          <w:tab w:val="left" w:pos="590"/>
        </w:tabs>
        <w:spacing w:line="276" w:lineRule="auto"/>
        <w:ind w:right="41"/>
        <w:rPr>
          <w:highlight w:val="yellow"/>
        </w:rPr>
      </w:pPr>
      <w:r w:rsidRPr="00977875">
        <w:rPr>
          <w:highlight w:val="yellow"/>
        </w:rPr>
        <w:t>Per les infraccions molt greus de 1.001 a 2.500€.</w:t>
      </w:r>
    </w:p>
    <w:p w14:paraId="32C874D1" w14:textId="4F3633AB" w:rsidR="00977875" w:rsidRDefault="00977875" w:rsidP="00CF407D">
      <w:pPr>
        <w:pStyle w:val="Pargrafdellista"/>
        <w:tabs>
          <w:tab w:val="left" w:pos="590"/>
        </w:tabs>
        <w:spacing w:line="276" w:lineRule="auto"/>
        <w:ind w:left="0" w:right="41"/>
      </w:pPr>
    </w:p>
    <w:p w14:paraId="6D68F45F" w14:textId="65757786" w:rsidR="00977875" w:rsidRDefault="00977875" w:rsidP="00CF407D">
      <w:pPr>
        <w:pStyle w:val="Pargrafdellista"/>
        <w:tabs>
          <w:tab w:val="left" w:pos="590"/>
        </w:tabs>
        <w:spacing w:line="276" w:lineRule="auto"/>
        <w:ind w:left="0" w:right="41"/>
      </w:pPr>
      <w:r>
        <w:t>Es considerarà com a circumstància atenuant, que permetrà reduir la sanció econòmica a la meitat, la correcció per part de l’infractor de la situació creada per la comissió de la infracció en el termini que assenyali el corresponent requeriment. Amb independència de la sanció, quan es produeixin danys al domini públic o a les instal·lacions</w:t>
      </w:r>
      <w:r w:rsidR="008E45B2">
        <w:t xml:space="preserve"> i no sigui motivats</w:t>
      </w:r>
      <w:r w:rsidR="0029126C">
        <w:t xml:space="preserve"> per</w:t>
      </w:r>
      <w:r w:rsidR="008E45B2">
        <w:t xml:space="preserve"> situacions fortuïtes o de força major, l’ajuntament podrà exigir la restauració dels elements malmesos.</w:t>
      </w:r>
    </w:p>
    <w:p w14:paraId="3D3D8EB3" w14:textId="77777777" w:rsidR="008E45B2" w:rsidRPr="007911C1" w:rsidRDefault="008E45B2" w:rsidP="00CF407D">
      <w:pPr>
        <w:pStyle w:val="Pargrafdellista"/>
        <w:tabs>
          <w:tab w:val="left" w:pos="590"/>
        </w:tabs>
        <w:spacing w:line="276" w:lineRule="auto"/>
        <w:ind w:left="0" w:right="41"/>
      </w:pPr>
    </w:p>
    <w:p w14:paraId="7A7ED0D2" w14:textId="75C91464" w:rsidR="009A7740" w:rsidRPr="008E45B2" w:rsidRDefault="008E45B2" w:rsidP="00CF407D">
      <w:pPr>
        <w:pStyle w:val="Ttol1"/>
        <w:numPr>
          <w:ilvl w:val="0"/>
          <w:numId w:val="1"/>
        </w:numPr>
        <w:tabs>
          <w:tab w:val="left" w:pos="479"/>
        </w:tabs>
        <w:spacing w:line="276" w:lineRule="auto"/>
        <w:ind w:left="-257" w:right="41" w:firstLine="0"/>
        <w:rPr>
          <w:b w:val="0"/>
          <w:bCs w:val="0"/>
          <w:sz w:val="22"/>
          <w:szCs w:val="22"/>
        </w:rPr>
      </w:pPr>
      <w:r w:rsidRPr="008E45B2">
        <w:rPr>
          <w:sz w:val="22"/>
          <w:szCs w:val="22"/>
        </w:rPr>
        <w:t xml:space="preserve">Extinció de la concessió </w:t>
      </w:r>
    </w:p>
    <w:p w14:paraId="0277A1CD" w14:textId="77777777" w:rsidR="008E45B2" w:rsidRDefault="008E45B2" w:rsidP="00CF407D">
      <w:pPr>
        <w:pStyle w:val="Textindependent"/>
        <w:spacing w:line="276" w:lineRule="auto"/>
        <w:ind w:right="41"/>
        <w:jc w:val="both"/>
      </w:pPr>
    </w:p>
    <w:p w14:paraId="71D39FF3" w14:textId="66774D42" w:rsidR="008E45B2" w:rsidRDefault="001E369A" w:rsidP="00CF407D">
      <w:pPr>
        <w:pStyle w:val="Textindependent"/>
        <w:spacing w:line="276" w:lineRule="auto"/>
        <w:ind w:right="41"/>
        <w:jc w:val="both"/>
      </w:pPr>
      <w:r w:rsidRPr="007911C1">
        <w:t xml:space="preserve">La </w:t>
      </w:r>
      <w:r w:rsidR="008E45B2">
        <w:t>concessió s’extingirà, amb caràcter general, per alguna de les causes recollides a l’article 100 LPAP. De forma concreta s’extingirà per</w:t>
      </w:r>
      <w:r w:rsidR="0029126C">
        <w:t xml:space="preserve"> </w:t>
      </w:r>
      <w:r w:rsidR="008E45B2">
        <w:t>a:</w:t>
      </w:r>
    </w:p>
    <w:p w14:paraId="0E84B792" w14:textId="77777777" w:rsidR="008E45B2" w:rsidRDefault="008E45B2" w:rsidP="00CF407D">
      <w:pPr>
        <w:pStyle w:val="Textindependent"/>
        <w:spacing w:line="276" w:lineRule="auto"/>
        <w:ind w:right="41"/>
        <w:jc w:val="both"/>
      </w:pPr>
    </w:p>
    <w:p w14:paraId="797BFDAC" w14:textId="63562CE0" w:rsidR="00F0547B" w:rsidRDefault="008E45B2" w:rsidP="00CF407D">
      <w:pPr>
        <w:pStyle w:val="Ttol2"/>
        <w:numPr>
          <w:ilvl w:val="0"/>
          <w:numId w:val="7"/>
        </w:numPr>
        <w:tabs>
          <w:tab w:val="left" w:pos="469"/>
        </w:tabs>
        <w:spacing w:line="276" w:lineRule="auto"/>
        <w:ind w:right="41"/>
        <w:jc w:val="both"/>
        <w:rPr>
          <w:b w:val="0"/>
          <w:bCs w:val="0"/>
        </w:rPr>
      </w:pPr>
      <w:r>
        <w:rPr>
          <w:b w:val="0"/>
          <w:bCs w:val="0"/>
        </w:rPr>
        <w:t xml:space="preserve">Extinció de la personalitat jurídica de </w:t>
      </w:r>
      <w:r w:rsidR="007831C3">
        <w:rPr>
          <w:b w:val="0"/>
          <w:bCs w:val="0"/>
        </w:rPr>
        <w:t xml:space="preserve">la Comunitat energètica local de </w:t>
      </w:r>
      <w:r w:rsidR="007831C3" w:rsidRPr="007831C3">
        <w:rPr>
          <w:b w:val="0"/>
          <w:bCs w:val="0"/>
          <w:highlight w:val="yellow"/>
        </w:rPr>
        <w:t>XXXXXX</w:t>
      </w:r>
      <w:r>
        <w:rPr>
          <w:b w:val="0"/>
          <w:bCs w:val="0"/>
        </w:rPr>
        <w:t>.</w:t>
      </w:r>
    </w:p>
    <w:p w14:paraId="481DCC1A" w14:textId="343CE078" w:rsidR="008E45B2" w:rsidRDefault="008E45B2" w:rsidP="00CF407D">
      <w:pPr>
        <w:pStyle w:val="Ttol2"/>
        <w:numPr>
          <w:ilvl w:val="0"/>
          <w:numId w:val="7"/>
        </w:numPr>
        <w:tabs>
          <w:tab w:val="left" w:pos="469"/>
        </w:tabs>
        <w:spacing w:line="276" w:lineRule="auto"/>
        <w:ind w:right="41"/>
        <w:jc w:val="both"/>
        <w:rPr>
          <w:b w:val="0"/>
          <w:bCs w:val="0"/>
        </w:rPr>
      </w:pPr>
      <w:r>
        <w:rPr>
          <w:b w:val="0"/>
          <w:bCs w:val="0"/>
        </w:rPr>
        <w:t>Caducitat pel venciment del termini.</w:t>
      </w:r>
    </w:p>
    <w:p w14:paraId="1E7C3237" w14:textId="6032D8FF" w:rsidR="008E45B2" w:rsidRDefault="008E45B2" w:rsidP="00CF407D">
      <w:pPr>
        <w:pStyle w:val="Ttol2"/>
        <w:numPr>
          <w:ilvl w:val="0"/>
          <w:numId w:val="7"/>
        </w:numPr>
        <w:tabs>
          <w:tab w:val="left" w:pos="469"/>
        </w:tabs>
        <w:spacing w:line="276" w:lineRule="auto"/>
        <w:ind w:right="41"/>
        <w:jc w:val="both"/>
        <w:rPr>
          <w:b w:val="0"/>
          <w:bCs w:val="0"/>
        </w:rPr>
      </w:pPr>
      <w:r>
        <w:rPr>
          <w:b w:val="0"/>
          <w:bCs w:val="0"/>
        </w:rPr>
        <w:t>Rescat de la concessió.</w:t>
      </w:r>
    </w:p>
    <w:p w14:paraId="19BB9B96" w14:textId="69384A04" w:rsidR="008E45B2" w:rsidRDefault="008E45B2" w:rsidP="00CF407D">
      <w:pPr>
        <w:pStyle w:val="Ttol2"/>
        <w:numPr>
          <w:ilvl w:val="0"/>
          <w:numId w:val="7"/>
        </w:numPr>
        <w:tabs>
          <w:tab w:val="left" w:pos="469"/>
        </w:tabs>
        <w:spacing w:line="276" w:lineRule="auto"/>
        <w:ind w:right="41"/>
        <w:jc w:val="both"/>
        <w:rPr>
          <w:b w:val="0"/>
          <w:bCs w:val="0"/>
        </w:rPr>
      </w:pPr>
      <w:r>
        <w:rPr>
          <w:b w:val="0"/>
          <w:bCs w:val="0"/>
        </w:rPr>
        <w:t>Resolució judicial.</w:t>
      </w:r>
    </w:p>
    <w:p w14:paraId="2F7C71FE" w14:textId="45F60856" w:rsidR="008E45B2" w:rsidRDefault="008E45B2" w:rsidP="00CF407D">
      <w:pPr>
        <w:pStyle w:val="Ttol2"/>
        <w:numPr>
          <w:ilvl w:val="0"/>
          <w:numId w:val="7"/>
        </w:numPr>
        <w:tabs>
          <w:tab w:val="left" w:pos="469"/>
        </w:tabs>
        <w:spacing w:line="276" w:lineRule="auto"/>
        <w:ind w:right="41"/>
        <w:jc w:val="both"/>
        <w:rPr>
          <w:b w:val="0"/>
          <w:bCs w:val="0"/>
        </w:rPr>
      </w:pPr>
      <w:r>
        <w:rPr>
          <w:b w:val="0"/>
          <w:bCs w:val="0"/>
        </w:rPr>
        <w:t>Mutu acord.</w:t>
      </w:r>
    </w:p>
    <w:p w14:paraId="0AAA974C" w14:textId="578E0C50" w:rsidR="008E45B2" w:rsidRDefault="008E45B2" w:rsidP="00CF407D">
      <w:pPr>
        <w:pStyle w:val="Ttol2"/>
        <w:numPr>
          <w:ilvl w:val="0"/>
          <w:numId w:val="7"/>
        </w:numPr>
        <w:tabs>
          <w:tab w:val="left" w:pos="469"/>
        </w:tabs>
        <w:spacing w:line="276" w:lineRule="auto"/>
        <w:ind w:right="41"/>
        <w:jc w:val="both"/>
        <w:rPr>
          <w:b w:val="0"/>
          <w:bCs w:val="0"/>
        </w:rPr>
      </w:pPr>
      <w:r>
        <w:rPr>
          <w:b w:val="0"/>
          <w:bCs w:val="0"/>
        </w:rPr>
        <w:t xml:space="preserve">Falta de pagament del </w:t>
      </w:r>
      <w:r w:rsidRPr="008E45B2">
        <w:rPr>
          <w:b w:val="0"/>
          <w:bCs w:val="0"/>
          <w:highlight w:val="yellow"/>
        </w:rPr>
        <w:t>cànon</w:t>
      </w:r>
      <w:r>
        <w:rPr>
          <w:b w:val="0"/>
          <w:bCs w:val="0"/>
        </w:rPr>
        <w:t xml:space="preserve"> en els termes que fixa el plec.</w:t>
      </w:r>
    </w:p>
    <w:p w14:paraId="7F7B4974" w14:textId="27F16F4A" w:rsidR="008E45B2" w:rsidRDefault="008E45B2" w:rsidP="00CF407D">
      <w:pPr>
        <w:pStyle w:val="Ttol2"/>
        <w:numPr>
          <w:ilvl w:val="0"/>
          <w:numId w:val="7"/>
        </w:numPr>
        <w:tabs>
          <w:tab w:val="left" w:pos="469"/>
        </w:tabs>
        <w:spacing w:line="276" w:lineRule="auto"/>
        <w:ind w:right="41"/>
        <w:jc w:val="both"/>
        <w:rPr>
          <w:b w:val="0"/>
          <w:bCs w:val="0"/>
        </w:rPr>
      </w:pPr>
      <w:r>
        <w:rPr>
          <w:b w:val="0"/>
          <w:bCs w:val="0"/>
        </w:rPr>
        <w:t>Incompliment greu de les obligacions del titular de la concessió, declarat per l’òrgan que va atorgar la concessió.</w:t>
      </w:r>
    </w:p>
    <w:p w14:paraId="744739D4" w14:textId="6B8272F3" w:rsidR="008E45B2" w:rsidRDefault="008E45B2" w:rsidP="00CF407D">
      <w:pPr>
        <w:pStyle w:val="Ttol2"/>
        <w:tabs>
          <w:tab w:val="left" w:pos="469"/>
        </w:tabs>
        <w:spacing w:line="276" w:lineRule="auto"/>
        <w:ind w:left="113" w:right="41" w:firstLine="0"/>
        <w:jc w:val="both"/>
        <w:rPr>
          <w:b w:val="0"/>
          <w:bCs w:val="0"/>
        </w:rPr>
      </w:pPr>
    </w:p>
    <w:p w14:paraId="0680B4B7" w14:textId="11E77F96" w:rsidR="008E45B2" w:rsidRDefault="0029126C" w:rsidP="00CF407D">
      <w:pPr>
        <w:pStyle w:val="Ttol2"/>
        <w:tabs>
          <w:tab w:val="left" w:pos="469"/>
        </w:tabs>
        <w:spacing w:line="276" w:lineRule="auto"/>
        <w:ind w:left="113" w:right="41" w:firstLine="0"/>
        <w:jc w:val="both"/>
        <w:rPr>
          <w:b w:val="0"/>
          <w:bCs w:val="0"/>
        </w:rPr>
      </w:pPr>
      <w:r>
        <w:rPr>
          <w:b w:val="0"/>
          <w:bCs w:val="0"/>
        </w:rPr>
        <w:t>S</w:t>
      </w:r>
      <w:r w:rsidR="008E45B2">
        <w:rPr>
          <w:b w:val="0"/>
          <w:bCs w:val="0"/>
        </w:rPr>
        <w:t>eran considerats “Incompliments greus de les obligacions del titular de la concessió” els següents:</w:t>
      </w:r>
    </w:p>
    <w:p w14:paraId="483EE532" w14:textId="77777777" w:rsidR="004D20CB" w:rsidRDefault="004D20CB" w:rsidP="00CF407D">
      <w:pPr>
        <w:pStyle w:val="Ttol2"/>
        <w:tabs>
          <w:tab w:val="left" w:pos="469"/>
        </w:tabs>
        <w:spacing w:line="276" w:lineRule="auto"/>
        <w:ind w:left="113" w:right="41" w:firstLine="0"/>
        <w:jc w:val="both"/>
        <w:rPr>
          <w:b w:val="0"/>
          <w:bCs w:val="0"/>
        </w:rPr>
      </w:pPr>
    </w:p>
    <w:p w14:paraId="5D0AFCB5" w14:textId="590EC6DA" w:rsidR="008E45B2" w:rsidRDefault="008E45B2" w:rsidP="00CF407D">
      <w:pPr>
        <w:pStyle w:val="Ttol2"/>
        <w:numPr>
          <w:ilvl w:val="0"/>
          <w:numId w:val="8"/>
        </w:numPr>
        <w:tabs>
          <w:tab w:val="left" w:pos="469"/>
        </w:tabs>
        <w:spacing w:line="276" w:lineRule="auto"/>
        <w:ind w:right="41"/>
        <w:jc w:val="both"/>
        <w:rPr>
          <w:b w:val="0"/>
          <w:bCs w:val="0"/>
        </w:rPr>
      </w:pPr>
      <w:r>
        <w:rPr>
          <w:b w:val="0"/>
          <w:bCs w:val="0"/>
        </w:rPr>
        <w:t>Falta de sol·licitud i obtenció de les corresponents llicències municipals i d’altres administracions públiques per a l’exercici</w:t>
      </w:r>
      <w:r w:rsidR="007831C3">
        <w:rPr>
          <w:b w:val="0"/>
          <w:bCs w:val="0"/>
        </w:rPr>
        <w:t xml:space="preserve"> i explotació</w:t>
      </w:r>
      <w:r>
        <w:rPr>
          <w:b w:val="0"/>
          <w:bCs w:val="0"/>
        </w:rPr>
        <w:t xml:space="preserve"> de l’activitat.</w:t>
      </w:r>
    </w:p>
    <w:p w14:paraId="14E07263" w14:textId="5DCB7802" w:rsidR="008E45B2" w:rsidRDefault="008E45B2" w:rsidP="00CF407D">
      <w:pPr>
        <w:pStyle w:val="Ttol2"/>
        <w:numPr>
          <w:ilvl w:val="0"/>
          <w:numId w:val="8"/>
        </w:numPr>
        <w:tabs>
          <w:tab w:val="left" w:pos="469"/>
        </w:tabs>
        <w:spacing w:line="276" w:lineRule="auto"/>
        <w:ind w:right="41"/>
        <w:jc w:val="both"/>
        <w:rPr>
          <w:b w:val="0"/>
          <w:bCs w:val="0"/>
        </w:rPr>
      </w:pPr>
      <w:r>
        <w:rPr>
          <w:b w:val="0"/>
          <w:bCs w:val="0"/>
        </w:rPr>
        <w:t>L’incompliment d</w:t>
      </w:r>
      <w:r w:rsidR="004D20CB">
        <w:rPr>
          <w:b w:val="0"/>
          <w:bCs w:val="0"/>
        </w:rPr>
        <w:t>e les finalitats socials de</w:t>
      </w:r>
      <w:r w:rsidR="007831C3">
        <w:rPr>
          <w:b w:val="0"/>
          <w:bCs w:val="0"/>
        </w:rPr>
        <w:t xml:space="preserve"> la Comunitat energètica. </w:t>
      </w:r>
    </w:p>
    <w:p w14:paraId="7D293E2A" w14:textId="6BB962E5" w:rsidR="004D20CB" w:rsidRDefault="004D20CB" w:rsidP="00CF407D">
      <w:pPr>
        <w:pStyle w:val="Ttol2"/>
        <w:numPr>
          <w:ilvl w:val="0"/>
          <w:numId w:val="8"/>
        </w:numPr>
        <w:tabs>
          <w:tab w:val="left" w:pos="469"/>
        </w:tabs>
        <w:spacing w:line="276" w:lineRule="auto"/>
        <w:ind w:right="41"/>
        <w:jc w:val="both"/>
        <w:rPr>
          <w:b w:val="0"/>
          <w:bCs w:val="0"/>
        </w:rPr>
      </w:pPr>
      <w:r>
        <w:rPr>
          <w:b w:val="0"/>
          <w:bCs w:val="0"/>
        </w:rPr>
        <w:t>Realitzar de forma reiterada alguna de les infraccions qualificades com</w:t>
      </w:r>
      <w:r w:rsidR="0029126C">
        <w:rPr>
          <w:b w:val="0"/>
          <w:bCs w:val="0"/>
        </w:rPr>
        <w:t xml:space="preserve"> </w:t>
      </w:r>
      <w:r>
        <w:rPr>
          <w:b w:val="0"/>
          <w:bCs w:val="0"/>
        </w:rPr>
        <w:t>a greu o molt greu.</w:t>
      </w:r>
    </w:p>
    <w:p w14:paraId="3FCD18D2" w14:textId="6C51290B" w:rsidR="004D20CB" w:rsidRDefault="004D20CB" w:rsidP="00CF407D">
      <w:pPr>
        <w:pStyle w:val="Ttol2"/>
        <w:numPr>
          <w:ilvl w:val="0"/>
          <w:numId w:val="8"/>
        </w:numPr>
        <w:tabs>
          <w:tab w:val="left" w:pos="469"/>
        </w:tabs>
        <w:spacing w:line="276" w:lineRule="auto"/>
        <w:ind w:right="41"/>
        <w:jc w:val="both"/>
        <w:rPr>
          <w:b w:val="0"/>
          <w:bCs w:val="0"/>
        </w:rPr>
      </w:pPr>
      <w:r>
        <w:rPr>
          <w:b w:val="0"/>
          <w:bCs w:val="0"/>
        </w:rPr>
        <w:t>No aportar o falsejar dades requerides per l’ajuntament.</w:t>
      </w:r>
    </w:p>
    <w:p w14:paraId="00A06DE8" w14:textId="2FEB9837" w:rsidR="004D20CB" w:rsidRDefault="004D20CB" w:rsidP="00CF407D">
      <w:pPr>
        <w:pStyle w:val="Ttol2"/>
        <w:numPr>
          <w:ilvl w:val="0"/>
          <w:numId w:val="8"/>
        </w:numPr>
        <w:tabs>
          <w:tab w:val="left" w:pos="469"/>
        </w:tabs>
        <w:spacing w:line="276" w:lineRule="auto"/>
        <w:ind w:right="41"/>
        <w:jc w:val="both"/>
        <w:rPr>
          <w:b w:val="0"/>
          <w:bCs w:val="0"/>
        </w:rPr>
      </w:pPr>
      <w:r>
        <w:rPr>
          <w:b w:val="0"/>
          <w:bCs w:val="0"/>
        </w:rPr>
        <w:t>No atendre, amb diligència, la conservació del domini públic i de les instal·lacions, desatenent els requeriments que a tal efecte siguin formulats per l’ajuntament.</w:t>
      </w:r>
    </w:p>
    <w:p w14:paraId="7C3B42C7" w14:textId="087DD378" w:rsidR="004D20CB" w:rsidRDefault="004D20CB" w:rsidP="00CF407D">
      <w:pPr>
        <w:pStyle w:val="Ttol2"/>
        <w:tabs>
          <w:tab w:val="left" w:pos="469"/>
        </w:tabs>
        <w:spacing w:line="276" w:lineRule="auto"/>
        <w:ind w:right="41" w:hanging="221"/>
        <w:jc w:val="both"/>
        <w:rPr>
          <w:b w:val="0"/>
          <w:bCs w:val="0"/>
        </w:rPr>
      </w:pPr>
    </w:p>
    <w:p w14:paraId="5E2649C8" w14:textId="23C7537A" w:rsidR="004D20CB" w:rsidRDefault="004D20CB" w:rsidP="00CF407D">
      <w:pPr>
        <w:pStyle w:val="Ttol2"/>
        <w:tabs>
          <w:tab w:val="left" w:pos="469"/>
        </w:tabs>
        <w:spacing w:line="276" w:lineRule="auto"/>
        <w:ind w:right="41" w:hanging="221"/>
        <w:jc w:val="both"/>
        <w:rPr>
          <w:b w:val="0"/>
          <w:bCs w:val="0"/>
        </w:rPr>
      </w:pPr>
      <w:r>
        <w:rPr>
          <w:b w:val="0"/>
          <w:bCs w:val="0"/>
        </w:rPr>
        <w:t>L’extinció de la concessió per alguna d’aquestes causes no comportarà el dret a indemnització al concessionari.</w:t>
      </w:r>
    </w:p>
    <w:p w14:paraId="5802AEAD" w14:textId="77777777" w:rsidR="008E45B2" w:rsidRPr="007911C1" w:rsidRDefault="008E45B2" w:rsidP="00CF407D">
      <w:pPr>
        <w:pStyle w:val="Ttol2"/>
        <w:tabs>
          <w:tab w:val="left" w:pos="469"/>
        </w:tabs>
        <w:spacing w:line="276" w:lineRule="auto"/>
        <w:ind w:left="113" w:right="41" w:firstLine="0"/>
        <w:jc w:val="both"/>
        <w:rPr>
          <w:b w:val="0"/>
          <w:bCs w:val="0"/>
        </w:rPr>
      </w:pPr>
    </w:p>
    <w:p w14:paraId="3C6A12CA" w14:textId="20AB3BBD" w:rsidR="004D20CB" w:rsidRDefault="004D20CB" w:rsidP="00CF407D">
      <w:pPr>
        <w:pStyle w:val="Ttol2"/>
        <w:numPr>
          <w:ilvl w:val="0"/>
          <w:numId w:val="1"/>
        </w:numPr>
        <w:tabs>
          <w:tab w:val="left" w:pos="469"/>
        </w:tabs>
        <w:spacing w:line="276" w:lineRule="auto"/>
        <w:ind w:right="41"/>
        <w:jc w:val="both"/>
      </w:pPr>
      <w:r>
        <w:t>Despeses a càrrec del concessionari</w:t>
      </w:r>
    </w:p>
    <w:p w14:paraId="641F9534" w14:textId="2AABDA09" w:rsidR="004D20CB" w:rsidRDefault="004D20CB" w:rsidP="00CF407D">
      <w:pPr>
        <w:pStyle w:val="Ttol2"/>
        <w:tabs>
          <w:tab w:val="left" w:pos="469"/>
        </w:tabs>
        <w:spacing w:line="276" w:lineRule="auto"/>
        <w:ind w:left="-27" w:right="41" w:firstLine="0"/>
        <w:jc w:val="both"/>
      </w:pPr>
    </w:p>
    <w:p w14:paraId="1DD8658F" w14:textId="35771FAC" w:rsidR="004D20CB" w:rsidRDefault="004D20CB" w:rsidP="00CF407D">
      <w:pPr>
        <w:pStyle w:val="Ttol2"/>
        <w:tabs>
          <w:tab w:val="left" w:pos="469"/>
        </w:tabs>
        <w:spacing w:line="276" w:lineRule="auto"/>
        <w:ind w:left="-27" w:right="41" w:firstLine="0"/>
        <w:jc w:val="both"/>
        <w:rPr>
          <w:b w:val="0"/>
          <w:bCs w:val="0"/>
        </w:rPr>
      </w:pPr>
      <w:r>
        <w:rPr>
          <w:b w:val="0"/>
          <w:bCs w:val="0"/>
        </w:rPr>
        <w:t>El concessionari estarà obligat al pagament de tots els impostos, taxes, arbitris o gravàmens de qualsevol classe producte de la seva activitat a les instal·lacions objecte d’aquesta concessió, sense perjudici dels drets que tingui reconegut pel seu objecte social.</w:t>
      </w:r>
    </w:p>
    <w:p w14:paraId="24BFB0BD" w14:textId="30DA292B" w:rsidR="00F0547B" w:rsidRDefault="00F0547B" w:rsidP="00CF407D">
      <w:pPr>
        <w:pStyle w:val="Ttol2"/>
        <w:numPr>
          <w:ilvl w:val="0"/>
          <w:numId w:val="1"/>
        </w:numPr>
        <w:tabs>
          <w:tab w:val="left" w:pos="469"/>
        </w:tabs>
        <w:spacing w:line="276" w:lineRule="auto"/>
        <w:ind w:right="41"/>
        <w:jc w:val="both"/>
      </w:pPr>
      <w:r w:rsidRPr="007911C1">
        <w:lastRenderedPageBreak/>
        <w:t>Reversió</w:t>
      </w:r>
    </w:p>
    <w:p w14:paraId="68EC02DF" w14:textId="77777777" w:rsidR="005D0399" w:rsidRDefault="005D0399" w:rsidP="00CF407D">
      <w:pPr>
        <w:pStyle w:val="Textindependent"/>
        <w:spacing w:line="276" w:lineRule="auto"/>
        <w:ind w:right="41"/>
        <w:jc w:val="both"/>
      </w:pPr>
    </w:p>
    <w:p w14:paraId="41371867" w14:textId="68B5F34F" w:rsidR="009A7740" w:rsidRDefault="00F0547B" w:rsidP="00CF407D">
      <w:pPr>
        <w:pStyle w:val="Textindependent"/>
        <w:spacing w:line="276" w:lineRule="auto"/>
        <w:ind w:right="41"/>
        <w:jc w:val="both"/>
      </w:pPr>
      <w:r w:rsidRPr="007911C1">
        <w:t xml:space="preserve">Les instal·lacions finançades o no pel concessionari revertiran </w:t>
      </w:r>
      <w:r w:rsidR="003705E0">
        <w:t>a</w:t>
      </w:r>
      <w:r w:rsidRPr="007911C1">
        <w:t xml:space="preserve"> favor de l’</w:t>
      </w:r>
      <w:r w:rsidR="003705E0">
        <w:t>a</w:t>
      </w:r>
      <w:r w:rsidRPr="007911C1">
        <w:t>juntament en el termini de la concessió en perfecte estat de conservació i funcionament sense que tingui dret a cap tipus d’indemnització, per considerar-se que el seu valor s’ha amortitzat.</w:t>
      </w:r>
      <w:r w:rsidR="003242C2">
        <w:t xml:space="preserve"> El titular de la concessió podrà retirar tots els béns, mobles i elements existents que no estiguin units de forma fixa a l’immoble, que haguessin estat aportats pel concessionari, sempre i quan no comportin cap tipus de deteriorament de les instal·lacions. </w:t>
      </w:r>
    </w:p>
    <w:p w14:paraId="79AFF6C4" w14:textId="77777777" w:rsidR="009A7740" w:rsidRDefault="009A7740" w:rsidP="00CF407D">
      <w:pPr>
        <w:pStyle w:val="Textindependent"/>
        <w:spacing w:line="276" w:lineRule="auto"/>
        <w:ind w:right="41"/>
        <w:jc w:val="both"/>
      </w:pPr>
    </w:p>
    <w:p w14:paraId="6E9AA4C0" w14:textId="29505D58" w:rsidR="006B399D" w:rsidRDefault="007831C3" w:rsidP="00CF407D">
      <w:pPr>
        <w:pStyle w:val="Textindependent"/>
        <w:spacing w:line="276" w:lineRule="auto"/>
        <w:ind w:right="41"/>
        <w:jc w:val="both"/>
      </w:pPr>
      <w:r>
        <w:t>Almenys tres</w:t>
      </w:r>
      <w:r w:rsidR="003242C2">
        <w:t xml:space="preserve"> mesos </w:t>
      </w:r>
      <w:r w:rsidR="006B399D" w:rsidRPr="007911C1">
        <w:t xml:space="preserve">abans de la finalització del termini contractual i, en conseqüència, abans de la reversió, l’administració adoptarà les disposicions encaminades a què el lliurement </w:t>
      </w:r>
      <w:r w:rsidR="0030148F" w:rsidRPr="007911C1">
        <w:t>dels béns es verifiqui en els condicions convingudes.</w:t>
      </w:r>
      <w:r w:rsidR="003242C2">
        <w:t xml:space="preserve"> L’ajuntament designarà els tècnics per inspeccionar l’estat en què es troben les instal·lacions, ordenant a la vista dels resultats de la inspecció tècnica, l’execució de les obres i treballs de reparació i reposició que s’estimin necessaris per mantenir les instal·lacions en les condicions previstes. Les obres i treballs de reparació o reposició aniran a càrrec del concessionari. </w:t>
      </w:r>
    </w:p>
    <w:p w14:paraId="5D9B5657" w14:textId="2B4C22A5" w:rsidR="003242C2" w:rsidRDefault="003242C2" w:rsidP="00CF407D">
      <w:pPr>
        <w:pStyle w:val="Textindependent"/>
        <w:spacing w:line="276" w:lineRule="auto"/>
        <w:ind w:right="41"/>
        <w:jc w:val="both"/>
      </w:pPr>
    </w:p>
    <w:p w14:paraId="22D9E205" w14:textId="78B06476" w:rsidR="003242C2" w:rsidRPr="007911C1" w:rsidRDefault="003242C2" w:rsidP="00CF407D">
      <w:pPr>
        <w:pStyle w:val="Textindependent"/>
        <w:spacing w:line="276" w:lineRule="auto"/>
        <w:ind w:right="41"/>
        <w:jc w:val="both"/>
      </w:pPr>
      <w:r>
        <w:t>No obstant el que es preveu anteriorment, el concessionari estarà obligat a posar en coneixement als serveis tècnics municipals</w:t>
      </w:r>
      <w:r w:rsidR="007831C3">
        <w:t xml:space="preserve"> </w:t>
      </w:r>
      <w:r>
        <w:t>qualsevol irregularitat que provoqui un deteriorament dels immobles i instal·lacion</w:t>
      </w:r>
      <w:r w:rsidR="00B57FE7">
        <w:t xml:space="preserve">s, i conseqüentment, una reversió d’aquestes en condicions no acceptables per l’ajuntament. </w:t>
      </w:r>
      <w:r>
        <w:t xml:space="preserve"> </w:t>
      </w:r>
    </w:p>
    <w:p w14:paraId="3DAF5B27" w14:textId="77777777" w:rsidR="00F0547B" w:rsidRPr="007911C1" w:rsidRDefault="00F0547B" w:rsidP="00CF407D">
      <w:pPr>
        <w:pStyle w:val="Textindependent"/>
        <w:spacing w:line="276" w:lineRule="auto"/>
        <w:ind w:right="41"/>
        <w:jc w:val="both"/>
      </w:pPr>
    </w:p>
    <w:p w14:paraId="0B48B552" w14:textId="3329D522" w:rsidR="005D0399" w:rsidRDefault="005D0399" w:rsidP="00CF407D">
      <w:pPr>
        <w:pStyle w:val="Ttol2"/>
        <w:numPr>
          <w:ilvl w:val="0"/>
          <w:numId w:val="1"/>
        </w:numPr>
        <w:tabs>
          <w:tab w:val="left" w:pos="469"/>
        </w:tabs>
        <w:spacing w:line="276" w:lineRule="auto"/>
        <w:ind w:right="41"/>
        <w:jc w:val="both"/>
      </w:pPr>
      <w:r>
        <w:t>Rescat</w:t>
      </w:r>
      <w:r w:rsidR="00B57FE7">
        <w:t xml:space="preserve"> de la concessió</w:t>
      </w:r>
    </w:p>
    <w:p w14:paraId="7F60CF92" w14:textId="77777777" w:rsidR="00F0547B" w:rsidRPr="007911C1" w:rsidRDefault="00F0547B" w:rsidP="00CF407D">
      <w:pPr>
        <w:pStyle w:val="Ttol2"/>
        <w:tabs>
          <w:tab w:val="left" w:pos="469"/>
        </w:tabs>
        <w:spacing w:line="276" w:lineRule="auto"/>
        <w:ind w:left="0" w:right="41" w:firstLine="0"/>
        <w:jc w:val="both"/>
        <w:rPr>
          <w:b w:val="0"/>
          <w:bCs w:val="0"/>
        </w:rPr>
      </w:pPr>
    </w:p>
    <w:p w14:paraId="6DFAE092" w14:textId="7D73F65B" w:rsidR="00161892" w:rsidRDefault="00F0547B" w:rsidP="00CF407D">
      <w:pPr>
        <w:pStyle w:val="Textindependent"/>
        <w:spacing w:line="276" w:lineRule="auto"/>
        <w:ind w:right="41"/>
        <w:jc w:val="both"/>
      </w:pPr>
      <w:r w:rsidRPr="007911C1">
        <w:t>L’</w:t>
      </w:r>
      <w:r w:rsidR="00D87507">
        <w:t>A</w:t>
      </w:r>
      <w:r w:rsidRPr="007911C1">
        <w:t xml:space="preserve">juntament </w:t>
      </w:r>
      <w:r w:rsidR="00D87507">
        <w:t xml:space="preserve">de </w:t>
      </w:r>
      <w:r w:rsidR="007831C3" w:rsidRPr="007831C3">
        <w:rPr>
          <w:highlight w:val="yellow"/>
        </w:rPr>
        <w:t>XXXXXX</w:t>
      </w:r>
      <w:r w:rsidR="007831C3">
        <w:t xml:space="preserve"> </w:t>
      </w:r>
      <w:r w:rsidR="00D87507">
        <w:t xml:space="preserve"> </w:t>
      </w:r>
      <w:r w:rsidRPr="007911C1">
        <w:t>es reserva el dret de deixar sense efectes i resoldre la concessió</w:t>
      </w:r>
      <w:r w:rsidR="00D87507">
        <w:t xml:space="preserve"> administrativa</w:t>
      </w:r>
      <w:r w:rsidRPr="007911C1">
        <w:t xml:space="preserve"> abans del seu venciment, si</w:t>
      </w:r>
      <w:r w:rsidR="00D87507">
        <w:t xml:space="preserve"> així</w:t>
      </w:r>
      <w:r w:rsidRPr="007911C1">
        <w:t xml:space="preserve"> ho justifiquen circumstàncies sobrevingudes d’interès públic. En aquest supòsit el concessionari serà rescabalat únicament del dany emergent, mai del lucre cessant</w:t>
      </w:r>
      <w:r w:rsidR="00D87507">
        <w:t xml:space="preserve">. El desallotjament </w:t>
      </w:r>
      <w:r w:rsidR="00161892">
        <w:t xml:space="preserve">del concessionari </w:t>
      </w:r>
      <w:r w:rsidR="00D87507">
        <w:t xml:space="preserve">s’haurà de produir de forma simultània al pagament de la indemnització, </w:t>
      </w:r>
      <w:r w:rsidR="00161892">
        <w:t>si s’escau,</w:t>
      </w:r>
      <w:r w:rsidR="00D87507">
        <w:t xml:space="preserve"> </w:t>
      </w:r>
      <w:r w:rsidR="00161892">
        <w:t xml:space="preserve">per part de l’ajuntament al concessionari. </w:t>
      </w:r>
    </w:p>
    <w:p w14:paraId="0F87B116" w14:textId="6051561F" w:rsidR="00F0547B" w:rsidRDefault="00F0547B" w:rsidP="00CF407D">
      <w:pPr>
        <w:pStyle w:val="Textindependent"/>
        <w:spacing w:line="276" w:lineRule="auto"/>
        <w:ind w:right="41"/>
        <w:jc w:val="both"/>
      </w:pPr>
    </w:p>
    <w:p w14:paraId="2B61D6A7" w14:textId="77777777" w:rsidR="00161892" w:rsidRPr="007911C1" w:rsidRDefault="00161892" w:rsidP="00CF407D">
      <w:pPr>
        <w:pStyle w:val="Textindependent"/>
        <w:spacing w:line="276" w:lineRule="auto"/>
        <w:ind w:right="41"/>
        <w:jc w:val="both"/>
      </w:pPr>
    </w:p>
    <w:p w14:paraId="5DC322F2" w14:textId="53607579" w:rsidR="00D957DF" w:rsidRPr="007911C1" w:rsidRDefault="00D957DF" w:rsidP="00CF407D">
      <w:pPr>
        <w:pStyle w:val="Ttol2"/>
        <w:numPr>
          <w:ilvl w:val="0"/>
          <w:numId w:val="1"/>
        </w:numPr>
        <w:tabs>
          <w:tab w:val="left" w:pos="469"/>
        </w:tabs>
        <w:spacing w:line="276" w:lineRule="auto"/>
        <w:ind w:right="41"/>
        <w:jc w:val="both"/>
      </w:pPr>
      <w:r w:rsidRPr="007911C1">
        <w:t>Seguiment de</w:t>
      </w:r>
      <w:r w:rsidR="00126111">
        <w:t xml:space="preserve"> la concessió</w:t>
      </w:r>
    </w:p>
    <w:p w14:paraId="22208072" w14:textId="77777777" w:rsidR="00596BF2" w:rsidRPr="007911C1" w:rsidRDefault="00596BF2" w:rsidP="00CF407D">
      <w:pPr>
        <w:pStyle w:val="Ttol2"/>
        <w:tabs>
          <w:tab w:val="left" w:pos="469"/>
        </w:tabs>
        <w:spacing w:line="276" w:lineRule="auto"/>
        <w:ind w:left="-247" w:right="41" w:firstLine="0"/>
        <w:jc w:val="both"/>
      </w:pPr>
    </w:p>
    <w:p w14:paraId="53EC69C8" w14:textId="77777777" w:rsidR="00596BF2" w:rsidRPr="00A27F48" w:rsidRDefault="00D957DF" w:rsidP="00CF407D">
      <w:pPr>
        <w:pStyle w:val="Textindependent"/>
        <w:spacing w:line="276" w:lineRule="auto"/>
        <w:ind w:right="41"/>
        <w:jc w:val="both"/>
      </w:pPr>
      <w:r w:rsidRPr="007911C1">
        <w:t>En l'acord d'adjudicació del contracte es designarà un tècnic municipal responsable de l'execució del contracte, amb les funcions que es preveuen en l'article 62 LCSP</w:t>
      </w:r>
      <w:r w:rsidR="00596BF2" w:rsidRPr="007911C1">
        <w:t xml:space="preserve"> </w:t>
      </w:r>
      <w:r w:rsidRPr="007911C1">
        <w:t>i en concret les següents:</w:t>
      </w:r>
    </w:p>
    <w:p w14:paraId="2FA30BBA" w14:textId="77777777" w:rsidR="007C770A" w:rsidRPr="00A27F48" w:rsidRDefault="007C770A" w:rsidP="00CF407D">
      <w:pPr>
        <w:pStyle w:val="Textindependent"/>
        <w:spacing w:line="276" w:lineRule="auto"/>
        <w:ind w:right="41"/>
        <w:jc w:val="both"/>
      </w:pPr>
    </w:p>
    <w:p w14:paraId="1D05B1E5" w14:textId="2B5B7D26" w:rsidR="00596BF2" w:rsidRPr="00A27F48" w:rsidRDefault="00D957DF" w:rsidP="00CF407D">
      <w:pPr>
        <w:pStyle w:val="Textindependent"/>
        <w:spacing w:line="276" w:lineRule="auto"/>
        <w:ind w:right="41"/>
        <w:jc w:val="both"/>
      </w:pPr>
      <w:r w:rsidRPr="007911C1">
        <w:t xml:space="preserve">— Realitzar el seguiment </w:t>
      </w:r>
      <w:r w:rsidR="00161892">
        <w:t>de</w:t>
      </w:r>
      <w:r w:rsidRPr="007911C1">
        <w:t xml:space="preserve"> les seves obligacions d'execució en els termes acordats en el contracte.</w:t>
      </w:r>
    </w:p>
    <w:p w14:paraId="7E865110" w14:textId="77777777" w:rsidR="007D5029" w:rsidRPr="00A27F48" w:rsidRDefault="007D5029" w:rsidP="00CF407D">
      <w:pPr>
        <w:pStyle w:val="Textindependent"/>
        <w:spacing w:line="276" w:lineRule="auto"/>
        <w:ind w:right="41"/>
        <w:jc w:val="both"/>
      </w:pPr>
    </w:p>
    <w:p w14:paraId="01E0DFD5" w14:textId="28A4876C" w:rsidR="007C770A" w:rsidRPr="00A27F48" w:rsidRDefault="00D957DF" w:rsidP="00CF407D">
      <w:pPr>
        <w:pStyle w:val="Textindependent"/>
        <w:spacing w:line="276" w:lineRule="auto"/>
        <w:ind w:right="41"/>
        <w:jc w:val="both"/>
      </w:pPr>
      <w:r w:rsidRPr="007911C1">
        <w:t>— Verificar l'efectiu compliment de les obligacions de l'adjudicatari en matèria social, fiscal i mediambiental, i en relació amb els subcontractistes</w:t>
      </w:r>
      <w:r w:rsidR="00E9636A">
        <w:t xml:space="preserve">, si s’escau, </w:t>
      </w:r>
      <w:r w:rsidRPr="007911C1">
        <w:t xml:space="preserve">així com el compliment de les obligacions establertes en el contracte suposin l'aportació de documentació o la realització de tràmits de tipus administratiu. </w:t>
      </w:r>
    </w:p>
    <w:p w14:paraId="2AF79C29" w14:textId="77777777" w:rsidR="007D5029" w:rsidRPr="00A27F48" w:rsidRDefault="007D5029" w:rsidP="00CF407D">
      <w:pPr>
        <w:pStyle w:val="Textindependent"/>
        <w:spacing w:line="276" w:lineRule="auto"/>
        <w:ind w:right="41"/>
        <w:jc w:val="both"/>
      </w:pPr>
    </w:p>
    <w:p w14:paraId="782EAA0F" w14:textId="77777777" w:rsidR="007C770A" w:rsidRPr="00A27F48" w:rsidRDefault="00D957DF" w:rsidP="00CF407D">
      <w:pPr>
        <w:pStyle w:val="Textindependent"/>
        <w:spacing w:line="276" w:lineRule="auto"/>
        <w:ind w:right="41"/>
        <w:jc w:val="both"/>
      </w:pPr>
      <w:r w:rsidRPr="007911C1">
        <w:t xml:space="preserve">— Promoure les reunions que resultin necessàries a fi de solucionar qualsevol incident que sorgeixi en l'execució de l'objecte del contracte, sense perjudici de la seva resolució per l'òrgan de contractació pel procediment contradictori que estableix l'article 97 del Reglament General de la Llei de Contractes de les Administracions Públiques. </w:t>
      </w:r>
    </w:p>
    <w:p w14:paraId="313EF823" w14:textId="77777777" w:rsidR="007D5029" w:rsidRPr="00A27F48" w:rsidRDefault="007D5029" w:rsidP="00CF407D">
      <w:pPr>
        <w:pStyle w:val="Textindependent"/>
        <w:spacing w:line="276" w:lineRule="auto"/>
        <w:ind w:right="41"/>
        <w:jc w:val="both"/>
      </w:pPr>
    </w:p>
    <w:p w14:paraId="57C225C3" w14:textId="6085AECD" w:rsidR="007C770A" w:rsidRPr="00A27F48" w:rsidRDefault="00D957DF" w:rsidP="00CF407D">
      <w:pPr>
        <w:pStyle w:val="Textindependent"/>
        <w:spacing w:line="276" w:lineRule="auto"/>
        <w:ind w:right="41"/>
        <w:jc w:val="both"/>
      </w:pPr>
      <w:r w:rsidRPr="007911C1">
        <w:t>— Donar al con</w:t>
      </w:r>
      <w:r w:rsidR="0029126C">
        <w:t>cessionari</w:t>
      </w:r>
      <w:r w:rsidRPr="007911C1">
        <w:t xml:space="preserve"> les instruccions oportunes per assegurar l'efectiu compliment del contracte en els termes pactats, que seran immediatament executives quan puguin afectar la seguretat de les persones o quan la demora en la seva aplicació pugui implicar que reporten inútils posteriorment en funció del desenvolupament de l'execució del contracte; en els altres casos, i en cas de mostrar la seva disconformitat l'adjudicatari, resoldrà sobre la mesura a adoptar l'òrgan de contractació, sense perjudici de les possibles indemnitzacions que puguin procedir. </w:t>
      </w:r>
    </w:p>
    <w:p w14:paraId="4E2F9BE1" w14:textId="77777777" w:rsidR="007D5029" w:rsidRPr="00A27F48" w:rsidRDefault="007D5029" w:rsidP="00CF407D">
      <w:pPr>
        <w:pStyle w:val="Textindependent"/>
        <w:spacing w:line="276" w:lineRule="auto"/>
        <w:ind w:right="41"/>
        <w:jc w:val="both"/>
      </w:pPr>
    </w:p>
    <w:p w14:paraId="137BF21D" w14:textId="77777777" w:rsidR="007C770A" w:rsidRPr="00A27F48" w:rsidRDefault="00D957DF" w:rsidP="00CF407D">
      <w:pPr>
        <w:pStyle w:val="Textindependent"/>
        <w:spacing w:line="276" w:lineRule="auto"/>
        <w:ind w:right="41"/>
        <w:jc w:val="both"/>
      </w:pPr>
      <w:r w:rsidRPr="007911C1">
        <w:t xml:space="preserve">— Proposar la imposició de penalitats per incompliments contractuals. </w:t>
      </w:r>
    </w:p>
    <w:p w14:paraId="1504012E" w14:textId="77777777" w:rsidR="007D5029" w:rsidRPr="00A27F48" w:rsidRDefault="007D5029" w:rsidP="00CF407D">
      <w:pPr>
        <w:pStyle w:val="Textindependent"/>
        <w:spacing w:line="276" w:lineRule="auto"/>
        <w:ind w:right="41"/>
        <w:jc w:val="both"/>
      </w:pPr>
    </w:p>
    <w:p w14:paraId="55ADEF7E" w14:textId="77777777" w:rsidR="00D957DF" w:rsidRPr="00A27F48" w:rsidRDefault="00D957DF" w:rsidP="00CF407D">
      <w:pPr>
        <w:pStyle w:val="Textindependent"/>
        <w:spacing w:line="276" w:lineRule="auto"/>
        <w:ind w:right="41"/>
        <w:jc w:val="both"/>
      </w:pPr>
      <w:r w:rsidRPr="007911C1">
        <w:t>— Informar en els expedients de reclamació de danys i perjudicis que hagi suscitat l'execució del contracte.</w:t>
      </w:r>
    </w:p>
    <w:p w14:paraId="0CC98DF1" w14:textId="77777777" w:rsidR="003C1144" w:rsidRPr="007911C1" w:rsidRDefault="003C1144" w:rsidP="00CF407D">
      <w:pPr>
        <w:pStyle w:val="Ttol2"/>
        <w:tabs>
          <w:tab w:val="left" w:pos="469"/>
        </w:tabs>
        <w:spacing w:line="276" w:lineRule="auto"/>
        <w:ind w:left="-247" w:right="41" w:firstLine="0"/>
        <w:jc w:val="both"/>
        <w:rPr>
          <w:b w:val="0"/>
          <w:bCs w:val="0"/>
        </w:rPr>
      </w:pPr>
    </w:p>
    <w:p w14:paraId="2B570FDF" w14:textId="0B78276C" w:rsidR="003C1144" w:rsidRPr="007911C1" w:rsidRDefault="00137490" w:rsidP="00CF407D">
      <w:pPr>
        <w:pStyle w:val="Ttol2"/>
        <w:numPr>
          <w:ilvl w:val="0"/>
          <w:numId w:val="1"/>
        </w:numPr>
        <w:tabs>
          <w:tab w:val="left" w:pos="469"/>
        </w:tabs>
        <w:spacing w:line="276" w:lineRule="auto"/>
        <w:ind w:right="41"/>
        <w:jc w:val="both"/>
      </w:pPr>
      <w:r>
        <w:t>T</w:t>
      </w:r>
      <w:r w:rsidR="003C1144" w:rsidRPr="007911C1">
        <w:t>ractament de dades</w:t>
      </w:r>
    </w:p>
    <w:p w14:paraId="4608B621" w14:textId="77777777" w:rsidR="007D5029" w:rsidRDefault="007D5029" w:rsidP="00CF407D">
      <w:pPr>
        <w:pStyle w:val="Ttol2"/>
        <w:tabs>
          <w:tab w:val="left" w:pos="469"/>
        </w:tabs>
        <w:spacing w:line="276" w:lineRule="auto"/>
        <w:ind w:left="-247" w:right="41" w:firstLine="0"/>
        <w:jc w:val="both"/>
      </w:pPr>
    </w:p>
    <w:p w14:paraId="0F37C431" w14:textId="31C13787" w:rsidR="00A16BE6" w:rsidRDefault="003C1144" w:rsidP="00CF407D">
      <w:pPr>
        <w:pStyle w:val="Textindependent"/>
        <w:spacing w:line="276" w:lineRule="auto"/>
        <w:ind w:right="41"/>
        <w:jc w:val="both"/>
      </w:pPr>
      <w:r w:rsidRPr="007911C1">
        <w:t>L</w:t>
      </w:r>
      <w:r w:rsidR="00137490">
        <w:t xml:space="preserve">’entitat concessionària </w:t>
      </w:r>
      <w:r w:rsidRPr="007911C1">
        <w:t>com a encarregada del tractament de dades i el seu personal</w:t>
      </w:r>
      <w:r w:rsidR="00137490">
        <w:t>, si s’escau,</w:t>
      </w:r>
      <w:r w:rsidRPr="007911C1">
        <w:t xml:space="preserve"> en compliment dels principis d'integritat i confidencialitat han de tractar les dades personals als quals tinguin accés de manera que garanteixin una seguretat adequada inclosa la protecció contra el tractament no autoritzat o il·lícit i contra la seva pèrdua, destrucció o dany accidental, mitjançant l'aplicació de mesures tècniques o organitzatives apropiades de conformitat amb la Llei Orgànica de Protecció de Dades de Caràcter Personal i en el Reglament 2016/679 relatiu a la protecció de les persones físiques pel que fa al tractament de dades personals i a la lliure circulació d'aquestes dades (Reglament general de protecció de dades). </w:t>
      </w:r>
    </w:p>
    <w:p w14:paraId="5C7C0D68" w14:textId="77777777" w:rsidR="00137490" w:rsidRPr="007911C1" w:rsidRDefault="00137490" w:rsidP="00CF407D">
      <w:pPr>
        <w:pStyle w:val="Textindependent"/>
        <w:spacing w:line="276" w:lineRule="auto"/>
        <w:ind w:right="41"/>
        <w:jc w:val="both"/>
      </w:pPr>
    </w:p>
    <w:p w14:paraId="4572D8FB" w14:textId="77777777" w:rsidR="00BC7B87" w:rsidRPr="007911C1" w:rsidRDefault="00BC7B87" w:rsidP="00CF407D">
      <w:pPr>
        <w:pStyle w:val="Textindependent"/>
        <w:spacing w:line="276" w:lineRule="auto"/>
        <w:ind w:right="41"/>
        <w:jc w:val="both"/>
      </w:pPr>
    </w:p>
    <w:p w14:paraId="61FAFF0E" w14:textId="5C302A6F" w:rsidR="00D64DA3" w:rsidRDefault="00263778" w:rsidP="00CF407D">
      <w:pPr>
        <w:pStyle w:val="Ttol2"/>
        <w:numPr>
          <w:ilvl w:val="0"/>
          <w:numId w:val="1"/>
        </w:numPr>
        <w:tabs>
          <w:tab w:val="left" w:pos="469"/>
        </w:tabs>
        <w:spacing w:line="276" w:lineRule="auto"/>
        <w:ind w:right="41"/>
        <w:jc w:val="both"/>
      </w:pPr>
      <w:r w:rsidRPr="007911C1">
        <w:t>Règim jurídic de</w:t>
      </w:r>
      <w:r w:rsidR="00126111">
        <w:t xml:space="preserve"> </w:t>
      </w:r>
      <w:r w:rsidRPr="007911C1">
        <w:t>l</w:t>
      </w:r>
      <w:r w:rsidR="00126111">
        <w:t xml:space="preserve">a concessió </w:t>
      </w:r>
      <w:r w:rsidRPr="007911C1">
        <w:t>i jurisdicció competent</w:t>
      </w:r>
    </w:p>
    <w:p w14:paraId="7517AF2C" w14:textId="77777777" w:rsidR="00FD1A9C" w:rsidRPr="007911C1" w:rsidRDefault="00FD1A9C" w:rsidP="00CF407D">
      <w:pPr>
        <w:pStyle w:val="Ttol2"/>
        <w:tabs>
          <w:tab w:val="left" w:pos="469"/>
        </w:tabs>
        <w:spacing w:line="276" w:lineRule="auto"/>
        <w:ind w:left="134" w:right="41" w:firstLine="0"/>
        <w:jc w:val="both"/>
      </w:pPr>
    </w:p>
    <w:p w14:paraId="4A09FD6E" w14:textId="3ED8DA56" w:rsidR="000910DE" w:rsidRPr="007911C1" w:rsidRDefault="009C3D79" w:rsidP="00CF407D">
      <w:pPr>
        <w:pStyle w:val="Textindependent"/>
        <w:spacing w:line="276" w:lineRule="auto"/>
        <w:ind w:right="41"/>
        <w:jc w:val="both"/>
      </w:pPr>
      <w:r>
        <w:t xml:space="preserve">Correspon a l’Ajuntament de </w:t>
      </w:r>
      <w:r w:rsidR="00E9636A" w:rsidRPr="00E9636A">
        <w:rPr>
          <w:highlight w:val="yellow"/>
        </w:rPr>
        <w:t>XXXXX</w:t>
      </w:r>
      <w:r w:rsidR="00E9636A">
        <w:t xml:space="preserve"> </w:t>
      </w:r>
      <w:r w:rsidR="00137490">
        <w:t xml:space="preserve">la prerrogativa d’interpretar els termes i condicions de la concessió administrativa, resoldre </w:t>
      </w:r>
      <w:r w:rsidR="0029126C">
        <w:t xml:space="preserve">amb allò </w:t>
      </w:r>
      <w:r w:rsidR="00137490">
        <w:t>que comporti el seu compliment, modificar-la per raons d’interès públic, acordar la seva resolució i determinar els efectes de la concessió dins els límits i amb subjecció als requisits i efectes</w:t>
      </w:r>
      <w:r w:rsidR="0029126C">
        <w:t xml:space="preserve"> de la mateixa</w:t>
      </w:r>
      <w:r w:rsidR="00137490">
        <w:t xml:space="preserve">. </w:t>
      </w:r>
      <w:r w:rsidR="00386493" w:rsidRPr="007911C1">
        <w:t>L</w:t>
      </w:r>
      <w:r w:rsidR="00137490">
        <w:t>a jurisdicció c</w:t>
      </w:r>
      <w:r w:rsidR="00386493" w:rsidRPr="007911C1">
        <w:t>ontenci</w:t>
      </w:r>
      <w:r w:rsidR="00137490">
        <w:t>osa a</w:t>
      </w:r>
      <w:r w:rsidR="00386493" w:rsidRPr="007911C1">
        <w:t>dministrati</w:t>
      </w:r>
      <w:r w:rsidR="00137490">
        <w:t>va</w:t>
      </w:r>
      <w:r w:rsidR="00386493" w:rsidRPr="007911C1">
        <w:t xml:space="preserve"> serà </w:t>
      </w:r>
      <w:r w:rsidR="00137490">
        <w:t xml:space="preserve">la </w:t>
      </w:r>
      <w:r w:rsidR="00386493" w:rsidRPr="007911C1">
        <w:t>competent per resoldre les controvèrsies que sorgeixin entre les parts</w:t>
      </w:r>
      <w:r w:rsidR="00137490">
        <w:t xml:space="preserve"> en via administrativa. </w:t>
      </w:r>
      <w:r w:rsidR="00180FEE">
        <w:t xml:space="preserve"> </w:t>
      </w:r>
    </w:p>
    <w:p w14:paraId="7C4C3116" w14:textId="77777777" w:rsidR="000910DE" w:rsidRPr="007911C1" w:rsidRDefault="000910DE" w:rsidP="00CF407D">
      <w:pPr>
        <w:pStyle w:val="Textindependent"/>
        <w:spacing w:line="276" w:lineRule="auto"/>
        <w:ind w:right="41"/>
        <w:jc w:val="both"/>
      </w:pPr>
    </w:p>
    <w:p w14:paraId="120407D0" w14:textId="77777777" w:rsidR="000910DE" w:rsidRPr="007911C1" w:rsidRDefault="000910DE" w:rsidP="00CF407D">
      <w:pPr>
        <w:pStyle w:val="Textindependent"/>
        <w:spacing w:line="276" w:lineRule="auto"/>
        <w:ind w:right="41"/>
        <w:jc w:val="both"/>
      </w:pPr>
    </w:p>
    <w:p w14:paraId="3FAC82EA" w14:textId="77777777" w:rsidR="00386493" w:rsidRPr="007911C1" w:rsidRDefault="00386493" w:rsidP="00CF407D">
      <w:pPr>
        <w:pStyle w:val="Textindependent"/>
        <w:spacing w:line="276" w:lineRule="auto"/>
        <w:ind w:right="41"/>
        <w:jc w:val="both"/>
      </w:pPr>
    </w:p>
    <w:p w14:paraId="5827285E" w14:textId="77777777" w:rsidR="00386493" w:rsidRPr="007911C1" w:rsidRDefault="00386493" w:rsidP="00CF407D">
      <w:pPr>
        <w:pStyle w:val="Textindependent"/>
        <w:spacing w:line="276" w:lineRule="auto"/>
        <w:ind w:right="41"/>
        <w:jc w:val="both"/>
      </w:pPr>
    </w:p>
    <w:p w14:paraId="7144846C" w14:textId="77777777" w:rsidR="00386493" w:rsidRPr="007911C1" w:rsidRDefault="00386493" w:rsidP="00CF407D">
      <w:pPr>
        <w:pStyle w:val="Textindependent"/>
        <w:spacing w:line="276" w:lineRule="auto"/>
        <w:ind w:right="41"/>
        <w:jc w:val="both"/>
      </w:pPr>
    </w:p>
    <w:p w14:paraId="6C99211D" w14:textId="77777777" w:rsidR="000910DE" w:rsidRPr="00556A67" w:rsidRDefault="000910DE" w:rsidP="00CF407D">
      <w:pPr>
        <w:pStyle w:val="Textindependent"/>
        <w:spacing w:line="360" w:lineRule="auto"/>
        <w:ind w:right="41"/>
        <w:jc w:val="both"/>
        <w:rPr>
          <w:sz w:val="24"/>
        </w:rPr>
      </w:pPr>
    </w:p>
    <w:p w14:paraId="4998355E" w14:textId="77777777" w:rsidR="000910DE" w:rsidRDefault="000910DE" w:rsidP="00CF407D">
      <w:pPr>
        <w:pStyle w:val="Textindependent"/>
        <w:spacing w:line="360" w:lineRule="auto"/>
        <w:ind w:right="41"/>
        <w:jc w:val="both"/>
        <w:rPr>
          <w:sz w:val="24"/>
        </w:rPr>
      </w:pPr>
    </w:p>
    <w:p w14:paraId="6F443D46" w14:textId="77777777" w:rsidR="005D0399" w:rsidRDefault="005D0399" w:rsidP="00CF407D">
      <w:pPr>
        <w:pStyle w:val="Textindependent"/>
        <w:spacing w:line="360" w:lineRule="auto"/>
        <w:ind w:right="41"/>
        <w:jc w:val="both"/>
        <w:rPr>
          <w:sz w:val="24"/>
        </w:rPr>
      </w:pPr>
    </w:p>
    <w:p w14:paraId="27EF9660" w14:textId="77777777" w:rsidR="005D0399" w:rsidRDefault="005D0399" w:rsidP="00CF407D">
      <w:pPr>
        <w:pStyle w:val="Textindependent"/>
        <w:spacing w:line="360" w:lineRule="auto"/>
        <w:ind w:right="41"/>
        <w:jc w:val="both"/>
        <w:rPr>
          <w:sz w:val="24"/>
        </w:rPr>
      </w:pPr>
    </w:p>
    <w:p w14:paraId="2FFD925D" w14:textId="77777777" w:rsidR="005D0399" w:rsidRDefault="005D0399" w:rsidP="00CF407D">
      <w:pPr>
        <w:pStyle w:val="Textindependent"/>
        <w:spacing w:line="360" w:lineRule="auto"/>
        <w:ind w:right="41"/>
        <w:jc w:val="both"/>
        <w:rPr>
          <w:sz w:val="24"/>
        </w:rPr>
      </w:pPr>
    </w:p>
    <w:p w14:paraId="2DE4C2B1" w14:textId="77777777" w:rsidR="005D0399" w:rsidRDefault="005D0399" w:rsidP="00CF407D">
      <w:pPr>
        <w:jc w:val="both"/>
        <w:rPr>
          <w:sz w:val="24"/>
        </w:rPr>
      </w:pPr>
      <w:r>
        <w:rPr>
          <w:sz w:val="24"/>
        </w:rPr>
        <w:br w:type="page"/>
      </w:r>
    </w:p>
    <w:p w14:paraId="134C5315" w14:textId="77777777" w:rsidR="00BC7B87" w:rsidRPr="00556A67" w:rsidRDefault="00091BD1" w:rsidP="00CF407D">
      <w:pPr>
        <w:pStyle w:val="Ttol2"/>
        <w:spacing w:line="360" w:lineRule="auto"/>
        <w:ind w:left="0" w:right="41" w:firstLine="0"/>
        <w:jc w:val="both"/>
      </w:pPr>
      <w:r w:rsidRPr="00556A67">
        <w:lastRenderedPageBreak/>
        <w:t>ANNEX 1</w:t>
      </w:r>
    </w:p>
    <w:p w14:paraId="721C0F03" w14:textId="77777777" w:rsidR="000910DE" w:rsidRPr="00556A67" w:rsidRDefault="000910DE" w:rsidP="00CF407D">
      <w:pPr>
        <w:pStyle w:val="Textindependent"/>
        <w:spacing w:line="360" w:lineRule="auto"/>
        <w:ind w:right="41"/>
        <w:jc w:val="both"/>
      </w:pPr>
    </w:p>
    <w:p w14:paraId="3978E3BF" w14:textId="507FDDBE" w:rsidR="000910DE" w:rsidRDefault="000910DE" w:rsidP="00CF407D">
      <w:pPr>
        <w:pStyle w:val="Textindependent"/>
        <w:spacing w:line="360" w:lineRule="auto"/>
        <w:ind w:right="41"/>
        <w:jc w:val="both"/>
      </w:pPr>
      <w:r w:rsidRPr="00556A67">
        <w:rPr>
          <w:highlight w:val="yellow"/>
        </w:rPr>
        <w:t xml:space="preserve">Plànols ubicació </w:t>
      </w:r>
      <w:r w:rsidR="00F02A25">
        <w:rPr>
          <w:highlight w:val="yellow"/>
        </w:rPr>
        <w:t>de l’</w:t>
      </w:r>
      <w:r w:rsidRPr="00556A67">
        <w:rPr>
          <w:highlight w:val="yellow"/>
        </w:rPr>
        <w:t xml:space="preserve">espai </w:t>
      </w:r>
      <w:r w:rsidR="00F02A25">
        <w:rPr>
          <w:highlight w:val="yellow"/>
        </w:rPr>
        <w:t xml:space="preserve">de </w:t>
      </w:r>
      <w:r w:rsidRPr="00556A67">
        <w:rPr>
          <w:highlight w:val="yellow"/>
        </w:rPr>
        <w:t>domini públic que es concessiona</w:t>
      </w:r>
    </w:p>
    <w:p w14:paraId="546A9677" w14:textId="181B4845" w:rsidR="003705E0" w:rsidRDefault="003705E0" w:rsidP="00CF407D">
      <w:pPr>
        <w:pStyle w:val="Textindependent"/>
        <w:spacing w:line="360" w:lineRule="auto"/>
        <w:ind w:right="41"/>
        <w:jc w:val="both"/>
      </w:pPr>
    </w:p>
    <w:p w14:paraId="69B04E43" w14:textId="2BB76052" w:rsidR="003705E0" w:rsidRDefault="003705E0" w:rsidP="00CF407D">
      <w:pPr>
        <w:pStyle w:val="Textindependent"/>
        <w:spacing w:line="360" w:lineRule="auto"/>
        <w:ind w:right="41"/>
        <w:jc w:val="both"/>
      </w:pPr>
    </w:p>
    <w:p w14:paraId="34F6E68F" w14:textId="7EF7BB56" w:rsidR="003705E0" w:rsidRDefault="003705E0" w:rsidP="00CF407D">
      <w:pPr>
        <w:pStyle w:val="Textindependent"/>
        <w:spacing w:line="360" w:lineRule="auto"/>
        <w:ind w:right="41"/>
        <w:jc w:val="both"/>
      </w:pPr>
    </w:p>
    <w:p w14:paraId="00DAC5B6" w14:textId="63DF8725" w:rsidR="003705E0" w:rsidRDefault="003705E0" w:rsidP="00CF407D">
      <w:pPr>
        <w:pStyle w:val="Textindependent"/>
        <w:spacing w:line="360" w:lineRule="auto"/>
        <w:ind w:right="41"/>
        <w:jc w:val="both"/>
      </w:pPr>
    </w:p>
    <w:p w14:paraId="115080D8" w14:textId="586B9AB6" w:rsidR="003705E0" w:rsidRDefault="003705E0" w:rsidP="00CF407D">
      <w:pPr>
        <w:pStyle w:val="Textindependent"/>
        <w:spacing w:line="360" w:lineRule="auto"/>
        <w:ind w:right="41"/>
        <w:jc w:val="both"/>
      </w:pPr>
    </w:p>
    <w:p w14:paraId="331B1375" w14:textId="30C63317" w:rsidR="003705E0" w:rsidRDefault="003705E0" w:rsidP="00CF407D">
      <w:pPr>
        <w:pStyle w:val="Textindependent"/>
        <w:spacing w:line="360" w:lineRule="auto"/>
        <w:ind w:right="41"/>
        <w:jc w:val="both"/>
      </w:pPr>
    </w:p>
    <w:p w14:paraId="3EA2CD0D" w14:textId="06A14172" w:rsidR="003705E0" w:rsidRDefault="003705E0" w:rsidP="00CF407D">
      <w:pPr>
        <w:pStyle w:val="Textindependent"/>
        <w:spacing w:line="360" w:lineRule="auto"/>
        <w:ind w:right="41"/>
        <w:jc w:val="both"/>
      </w:pPr>
    </w:p>
    <w:p w14:paraId="73585E18" w14:textId="201EBAF4" w:rsidR="003705E0" w:rsidRDefault="003705E0" w:rsidP="00CF407D">
      <w:pPr>
        <w:pStyle w:val="Textindependent"/>
        <w:spacing w:line="360" w:lineRule="auto"/>
        <w:ind w:right="41"/>
        <w:jc w:val="both"/>
      </w:pPr>
    </w:p>
    <w:p w14:paraId="55F6DC69" w14:textId="7A7283B4" w:rsidR="003705E0" w:rsidRDefault="003705E0" w:rsidP="00CF407D">
      <w:pPr>
        <w:pStyle w:val="Textindependent"/>
        <w:spacing w:line="360" w:lineRule="auto"/>
        <w:ind w:right="41"/>
        <w:jc w:val="both"/>
      </w:pPr>
    </w:p>
    <w:p w14:paraId="16338F3F" w14:textId="530B2B4B" w:rsidR="003705E0" w:rsidRDefault="003705E0" w:rsidP="00CF407D">
      <w:pPr>
        <w:pStyle w:val="Textindependent"/>
        <w:spacing w:line="360" w:lineRule="auto"/>
        <w:ind w:right="41"/>
        <w:jc w:val="both"/>
      </w:pPr>
    </w:p>
    <w:p w14:paraId="6E88BA0E" w14:textId="0E5694D0" w:rsidR="003705E0" w:rsidRDefault="003705E0" w:rsidP="00CF407D">
      <w:pPr>
        <w:pStyle w:val="Textindependent"/>
        <w:spacing w:line="360" w:lineRule="auto"/>
        <w:ind w:right="41"/>
        <w:jc w:val="both"/>
      </w:pPr>
    </w:p>
    <w:p w14:paraId="2A97AE6E" w14:textId="180B74A6" w:rsidR="003705E0" w:rsidRDefault="003705E0" w:rsidP="00CF407D">
      <w:pPr>
        <w:pStyle w:val="Textindependent"/>
        <w:spacing w:line="360" w:lineRule="auto"/>
        <w:ind w:right="41"/>
        <w:jc w:val="both"/>
      </w:pPr>
    </w:p>
    <w:p w14:paraId="0A86D11C" w14:textId="7110D99D" w:rsidR="003705E0" w:rsidRDefault="003705E0" w:rsidP="00CF407D">
      <w:pPr>
        <w:pStyle w:val="Textindependent"/>
        <w:spacing w:line="360" w:lineRule="auto"/>
        <w:ind w:right="41"/>
        <w:jc w:val="both"/>
      </w:pPr>
    </w:p>
    <w:p w14:paraId="2E794FF3" w14:textId="7EFCF71D" w:rsidR="003705E0" w:rsidRDefault="003705E0" w:rsidP="00CF407D">
      <w:pPr>
        <w:pStyle w:val="Textindependent"/>
        <w:spacing w:line="360" w:lineRule="auto"/>
        <w:ind w:right="41"/>
        <w:jc w:val="both"/>
      </w:pPr>
    </w:p>
    <w:p w14:paraId="49A10B92" w14:textId="4245B994" w:rsidR="003705E0" w:rsidRDefault="003705E0" w:rsidP="00CF407D">
      <w:pPr>
        <w:pStyle w:val="Textindependent"/>
        <w:spacing w:line="360" w:lineRule="auto"/>
        <w:ind w:right="41"/>
        <w:jc w:val="both"/>
      </w:pPr>
    </w:p>
    <w:p w14:paraId="07ED3EEE" w14:textId="3393F3F9" w:rsidR="003705E0" w:rsidRDefault="003705E0" w:rsidP="00CF407D">
      <w:pPr>
        <w:pStyle w:val="Textindependent"/>
        <w:spacing w:line="360" w:lineRule="auto"/>
        <w:ind w:right="41"/>
        <w:jc w:val="both"/>
      </w:pPr>
    </w:p>
    <w:p w14:paraId="4E03642F" w14:textId="732738E9" w:rsidR="003705E0" w:rsidRDefault="003705E0" w:rsidP="00CF407D">
      <w:pPr>
        <w:pStyle w:val="Textindependent"/>
        <w:spacing w:line="360" w:lineRule="auto"/>
        <w:ind w:right="41"/>
        <w:jc w:val="both"/>
      </w:pPr>
    </w:p>
    <w:p w14:paraId="42BF3AAE" w14:textId="3D3AFEC0" w:rsidR="003705E0" w:rsidRDefault="003705E0" w:rsidP="00CF407D">
      <w:pPr>
        <w:pStyle w:val="Textindependent"/>
        <w:spacing w:line="360" w:lineRule="auto"/>
        <w:ind w:right="41"/>
        <w:jc w:val="both"/>
      </w:pPr>
    </w:p>
    <w:p w14:paraId="1B4BE7EA" w14:textId="4A0CBF85" w:rsidR="003705E0" w:rsidRDefault="003705E0" w:rsidP="00CF407D">
      <w:pPr>
        <w:pStyle w:val="Textindependent"/>
        <w:spacing w:line="360" w:lineRule="auto"/>
        <w:ind w:right="41"/>
        <w:jc w:val="both"/>
      </w:pPr>
    </w:p>
    <w:p w14:paraId="661C1E0A" w14:textId="5FB965D5" w:rsidR="003705E0" w:rsidRDefault="003705E0" w:rsidP="00CF407D">
      <w:pPr>
        <w:pStyle w:val="Textindependent"/>
        <w:spacing w:line="360" w:lineRule="auto"/>
        <w:ind w:right="41"/>
        <w:jc w:val="both"/>
      </w:pPr>
    </w:p>
    <w:p w14:paraId="66849469" w14:textId="073E7FE7" w:rsidR="003705E0" w:rsidRDefault="003705E0" w:rsidP="00CF407D">
      <w:pPr>
        <w:pStyle w:val="Textindependent"/>
        <w:spacing w:line="360" w:lineRule="auto"/>
        <w:ind w:right="41"/>
        <w:jc w:val="both"/>
      </w:pPr>
    </w:p>
    <w:p w14:paraId="03BD68C9" w14:textId="14698C69" w:rsidR="003705E0" w:rsidRDefault="003705E0" w:rsidP="00CF407D">
      <w:pPr>
        <w:pStyle w:val="Textindependent"/>
        <w:spacing w:line="360" w:lineRule="auto"/>
        <w:ind w:right="41"/>
        <w:jc w:val="both"/>
      </w:pPr>
    </w:p>
    <w:p w14:paraId="303C6420" w14:textId="17D9DA26" w:rsidR="003705E0" w:rsidRDefault="003705E0" w:rsidP="00CF407D">
      <w:pPr>
        <w:pStyle w:val="Textindependent"/>
        <w:spacing w:line="360" w:lineRule="auto"/>
        <w:ind w:right="41"/>
        <w:jc w:val="both"/>
      </w:pPr>
    </w:p>
    <w:p w14:paraId="1B9291F7" w14:textId="60F66002" w:rsidR="003705E0" w:rsidRDefault="003705E0" w:rsidP="00CF407D">
      <w:pPr>
        <w:pStyle w:val="Textindependent"/>
        <w:spacing w:line="360" w:lineRule="auto"/>
        <w:ind w:right="41"/>
        <w:jc w:val="both"/>
      </w:pPr>
    </w:p>
    <w:p w14:paraId="66CE1E2A" w14:textId="0C68319D" w:rsidR="003705E0" w:rsidRDefault="003705E0" w:rsidP="00CF407D">
      <w:pPr>
        <w:pStyle w:val="Textindependent"/>
        <w:spacing w:line="360" w:lineRule="auto"/>
        <w:ind w:right="41"/>
        <w:jc w:val="both"/>
      </w:pPr>
    </w:p>
    <w:p w14:paraId="14440D49" w14:textId="11BE544F" w:rsidR="003705E0" w:rsidRDefault="003705E0" w:rsidP="00CF407D">
      <w:pPr>
        <w:pStyle w:val="Textindependent"/>
        <w:spacing w:line="360" w:lineRule="auto"/>
        <w:ind w:right="41"/>
        <w:jc w:val="both"/>
      </w:pPr>
    </w:p>
    <w:p w14:paraId="4DB5034F" w14:textId="344CD8C6" w:rsidR="003705E0" w:rsidRDefault="003705E0" w:rsidP="00CF407D">
      <w:pPr>
        <w:pStyle w:val="Textindependent"/>
        <w:spacing w:line="360" w:lineRule="auto"/>
        <w:ind w:right="41"/>
        <w:jc w:val="both"/>
      </w:pPr>
    </w:p>
    <w:p w14:paraId="0324ED10" w14:textId="3AA73D14" w:rsidR="003705E0" w:rsidRDefault="003705E0" w:rsidP="00CF407D">
      <w:pPr>
        <w:pStyle w:val="Textindependent"/>
        <w:spacing w:line="360" w:lineRule="auto"/>
        <w:ind w:right="41"/>
        <w:jc w:val="both"/>
      </w:pPr>
    </w:p>
    <w:p w14:paraId="3CDEFFEF" w14:textId="520D523C" w:rsidR="003705E0" w:rsidRDefault="003705E0" w:rsidP="00CF407D">
      <w:pPr>
        <w:pStyle w:val="Textindependent"/>
        <w:spacing w:line="360" w:lineRule="auto"/>
        <w:ind w:right="41"/>
        <w:jc w:val="both"/>
      </w:pPr>
    </w:p>
    <w:p w14:paraId="64189C8A" w14:textId="1F3A44AF" w:rsidR="003705E0" w:rsidRDefault="003705E0" w:rsidP="00CF407D">
      <w:pPr>
        <w:pStyle w:val="Textindependent"/>
        <w:spacing w:line="360" w:lineRule="auto"/>
        <w:ind w:right="41"/>
        <w:jc w:val="both"/>
      </w:pPr>
    </w:p>
    <w:p w14:paraId="1969AC4B" w14:textId="06036E00" w:rsidR="003705E0" w:rsidRDefault="003705E0" w:rsidP="00CF407D">
      <w:pPr>
        <w:pStyle w:val="Textindependent"/>
        <w:spacing w:line="360" w:lineRule="auto"/>
        <w:ind w:right="41"/>
        <w:jc w:val="both"/>
      </w:pPr>
    </w:p>
    <w:p w14:paraId="4C9FA4AE" w14:textId="237D8745" w:rsidR="003705E0" w:rsidRDefault="003705E0" w:rsidP="00CF407D">
      <w:pPr>
        <w:pStyle w:val="Textindependent"/>
        <w:spacing w:line="360" w:lineRule="auto"/>
        <w:ind w:right="41"/>
        <w:jc w:val="both"/>
      </w:pPr>
    </w:p>
    <w:p w14:paraId="21BB36AA" w14:textId="262CCE02" w:rsidR="003705E0" w:rsidRDefault="003705E0" w:rsidP="00CF407D">
      <w:pPr>
        <w:pStyle w:val="Textindependent"/>
        <w:spacing w:line="360" w:lineRule="auto"/>
        <w:ind w:right="41"/>
        <w:jc w:val="both"/>
      </w:pPr>
    </w:p>
    <w:p w14:paraId="1FE7E9B0" w14:textId="1EFCB8F1" w:rsidR="003705E0" w:rsidRDefault="003705E0" w:rsidP="00CF407D">
      <w:pPr>
        <w:pStyle w:val="Textindependent"/>
        <w:spacing w:line="360" w:lineRule="auto"/>
        <w:ind w:right="41"/>
        <w:jc w:val="both"/>
      </w:pPr>
    </w:p>
    <w:p w14:paraId="604FAB46" w14:textId="6B6A7F55" w:rsidR="003705E0" w:rsidRDefault="003705E0" w:rsidP="00CF407D">
      <w:pPr>
        <w:pStyle w:val="Textindependent"/>
        <w:spacing w:line="360" w:lineRule="auto"/>
        <w:ind w:right="41"/>
        <w:jc w:val="both"/>
      </w:pPr>
    </w:p>
    <w:p w14:paraId="6FA3D716" w14:textId="7B7F66E4" w:rsidR="003705E0" w:rsidRDefault="003705E0" w:rsidP="00CF407D">
      <w:pPr>
        <w:pStyle w:val="Textindependent"/>
        <w:spacing w:line="360" w:lineRule="auto"/>
        <w:ind w:right="41"/>
        <w:jc w:val="both"/>
      </w:pPr>
    </w:p>
    <w:p w14:paraId="6B4FBF1F" w14:textId="4D205B7B" w:rsidR="003705E0" w:rsidRDefault="003705E0" w:rsidP="00CF407D">
      <w:pPr>
        <w:pStyle w:val="Ttol2"/>
        <w:spacing w:line="360" w:lineRule="auto"/>
        <w:ind w:left="0" w:right="41" w:firstLine="0"/>
        <w:jc w:val="both"/>
      </w:pPr>
      <w:r w:rsidRPr="00556A67">
        <w:t xml:space="preserve">ANNEX </w:t>
      </w:r>
      <w:r>
        <w:t>2</w:t>
      </w:r>
    </w:p>
    <w:p w14:paraId="6D626C80" w14:textId="73E95D23" w:rsidR="003705E0" w:rsidRDefault="003705E0" w:rsidP="00CF407D">
      <w:pPr>
        <w:pStyle w:val="Ttol2"/>
        <w:spacing w:line="360" w:lineRule="auto"/>
        <w:ind w:left="0" w:right="41" w:firstLine="0"/>
        <w:jc w:val="both"/>
      </w:pPr>
    </w:p>
    <w:p w14:paraId="5AA7049E" w14:textId="546919CF" w:rsidR="003705E0" w:rsidRDefault="003705E0" w:rsidP="00CF407D">
      <w:pPr>
        <w:pStyle w:val="Ttol2"/>
        <w:spacing w:line="360" w:lineRule="auto"/>
        <w:ind w:left="0" w:right="41" w:firstLine="0"/>
        <w:jc w:val="both"/>
      </w:pPr>
    </w:p>
    <w:tbl>
      <w:tblPr>
        <w:tblStyle w:val="Taulaambquadrcula"/>
        <w:tblW w:w="0" w:type="auto"/>
        <w:tblLook w:val="04A0" w:firstRow="1" w:lastRow="0" w:firstColumn="1" w:lastColumn="0" w:noHBand="0" w:noVBand="1"/>
      </w:tblPr>
      <w:tblGrid>
        <w:gridCol w:w="1888"/>
        <w:gridCol w:w="2668"/>
        <w:gridCol w:w="2969"/>
        <w:gridCol w:w="2145"/>
      </w:tblGrid>
      <w:tr w:rsidR="003705E0" w:rsidRPr="003705E0" w14:paraId="48A9BC16" w14:textId="77777777" w:rsidTr="003705E0">
        <w:tc>
          <w:tcPr>
            <w:tcW w:w="1888" w:type="dxa"/>
          </w:tcPr>
          <w:p w14:paraId="52D74C5D" w14:textId="2CC8F5B0" w:rsidR="003705E0" w:rsidRPr="003705E0" w:rsidRDefault="003705E0" w:rsidP="00CF407D">
            <w:pPr>
              <w:pStyle w:val="Ttol2"/>
              <w:spacing w:line="360" w:lineRule="auto"/>
              <w:ind w:left="0" w:right="41" w:firstLine="0"/>
              <w:jc w:val="both"/>
              <w:rPr>
                <w:sz w:val="16"/>
                <w:szCs w:val="16"/>
              </w:rPr>
            </w:pPr>
            <w:r w:rsidRPr="003705E0">
              <w:rPr>
                <w:sz w:val="16"/>
                <w:szCs w:val="16"/>
              </w:rPr>
              <w:t>Nom i cognoms</w:t>
            </w:r>
            <w:r>
              <w:rPr>
                <w:sz w:val="16"/>
                <w:szCs w:val="16"/>
              </w:rPr>
              <w:t xml:space="preserve"> / denominació </w:t>
            </w:r>
          </w:p>
        </w:tc>
        <w:tc>
          <w:tcPr>
            <w:tcW w:w="2668" w:type="dxa"/>
          </w:tcPr>
          <w:p w14:paraId="305A38CB" w14:textId="0B9639B2" w:rsidR="003705E0" w:rsidRPr="003705E0" w:rsidRDefault="003705E0" w:rsidP="00CF407D">
            <w:pPr>
              <w:pStyle w:val="Ttol2"/>
              <w:spacing w:line="360" w:lineRule="auto"/>
              <w:ind w:left="0" w:right="41" w:firstLine="0"/>
              <w:jc w:val="both"/>
              <w:rPr>
                <w:sz w:val="16"/>
                <w:szCs w:val="16"/>
              </w:rPr>
            </w:pPr>
            <w:r>
              <w:rPr>
                <w:sz w:val="16"/>
                <w:szCs w:val="16"/>
              </w:rPr>
              <w:t>DNI o CIF</w:t>
            </w:r>
          </w:p>
        </w:tc>
        <w:tc>
          <w:tcPr>
            <w:tcW w:w="2969" w:type="dxa"/>
          </w:tcPr>
          <w:p w14:paraId="289979C8" w14:textId="55120BC4" w:rsidR="003705E0" w:rsidRPr="003705E0" w:rsidRDefault="003705E0" w:rsidP="00CF407D">
            <w:pPr>
              <w:pStyle w:val="Ttol2"/>
              <w:spacing w:line="360" w:lineRule="auto"/>
              <w:ind w:left="0" w:right="41" w:firstLine="0"/>
              <w:jc w:val="both"/>
              <w:rPr>
                <w:sz w:val="16"/>
                <w:szCs w:val="16"/>
              </w:rPr>
            </w:pPr>
            <w:r w:rsidRPr="003705E0">
              <w:rPr>
                <w:sz w:val="16"/>
                <w:szCs w:val="16"/>
              </w:rPr>
              <w:t>Vinculació amb la Comunitat energètica</w:t>
            </w:r>
          </w:p>
        </w:tc>
        <w:tc>
          <w:tcPr>
            <w:tcW w:w="2145" w:type="dxa"/>
          </w:tcPr>
          <w:p w14:paraId="22E1BA03" w14:textId="4DF61BAB" w:rsidR="003705E0" w:rsidRPr="003705E0" w:rsidRDefault="003705E0" w:rsidP="00CF407D">
            <w:pPr>
              <w:pStyle w:val="Ttol2"/>
              <w:spacing w:line="360" w:lineRule="auto"/>
              <w:ind w:left="0" w:right="41" w:firstLine="0"/>
              <w:jc w:val="both"/>
              <w:rPr>
                <w:sz w:val="16"/>
                <w:szCs w:val="16"/>
              </w:rPr>
            </w:pPr>
            <w:r>
              <w:rPr>
                <w:sz w:val="16"/>
                <w:szCs w:val="16"/>
              </w:rPr>
              <w:t xml:space="preserve">Observacions </w:t>
            </w:r>
          </w:p>
        </w:tc>
      </w:tr>
      <w:tr w:rsidR="003705E0" w14:paraId="664DDE7E" w14:textId="77777777" w:rsidTr="003705E0">
        <w:tc>
          <w:tcPr>
            <w:tcW w:w="1888" w:type="dxa"/>
          </w:tcPr>
          <w:p w14:paraId="32A17E45" w14:textId="77777777" w:rsidR="003705E0" w:rsidRDefault="003705E0" w:rsidP="00CF407D">
            <w:pPr>
              <w:pStyle w:val="Ttol2"/>
              <w:spacing w:line="360" w:lineRule="auto"/>
              <w:ind w:left="0" w:right="41" w:firstLine="0"/>
              <w:jc w:val="both"/>
            </w:pPr>
          </w:p>
        </w:tc>
        <w:tc>
          <w:tcPr>
            <w:tcW w:w="2668" w:type="dxa"/>
          </w:tcPr>
          <w:p w14:paraId="3DFFCF6B" w14:textId="77777777" w:rsidR="003705E0" w:rsidRDefault="003705E0" w:rsidP="00CF407D">
            <w:pPr>
              <w:pStyle w:val="Ttol2"/>
              <w:spacing w:line="360" w:lineRule="auto"/>
              <w:ind w:left="0" w:right="41" w:firstLine="0"/>
              <w:jc w:val="both"/>
            </w:pPr>
          </w:p>
        </w:tc>
        <w:tc>
          <w:tcPr>
            <w:tcW w:w="2969" w:type="dxa"/>
          </w:tcPr>
          <w:p w14:paraId="7875F494" w14:textId="10418E61" w:rsidR="003705E0" w:rsidRDefault="003705E0" w:rsidP="00CF407D">
            <w:pPr>
              <w:pStyle w:val="Ttol2"/>
              <w:spacing w:line="360" w:lineRule="auto"/>
              <w:ind w:left="0" w:right="41" w:firstLine="0"/>
              <w:jc w:val="both"/>
            </w:pPr>
          </w:p>
        </w:tc>
        <w:tc>
          <w:tcPr>
            <w:tcW w:w="2145" w:type="dxa"/>
          </w:tcPr>
          <w:p w14:paraId="6034D7F6" w14:textId="77777777" w:rsidR="003705E0" w:rsidRDefault="003705E0" w:rsidP="00CF407D">
            <w:pPr>
              <w:pStyle w:val="Ttol2"/>
              <w:spacing w:line="360" w:lineRule="auto"/>
              <w:ind w:left="0" w:right="41" w:firstLine="0"/>
              <w:jc w:val="both"/>
            </w:pPr>
          </w:p>
        </w:tc>
      </w:tr>
      <w:tr w:rsidR="003705E0" w14:paraId="0D9A377C" w14:textId="77777777" w:rsidTr="003705E0">
        <w:tc>
          <w:tcPr>
            <w:tcW w:w="1888" w:type="dxa"/>
          </w:tcPr>
          <w:p w14:paraId="545D77B7" w14:textId="77777777" w:rsidR="003705E0" w:rsidRDefault="003705E0" w:rsidP="00CF407D">
            <w:pPr>
              <w:pStyle w:val="Ttol2"/>
              <w:spacing w:line="360" w:lineRule="auto"/>
              <w:ind w:left="0" w:right="41" w:firstLine="0"/>
              <w:jc w:val="both"/>
            </w:pPr>
          </w:p>
        </w:tc>
        <w:tc>
          <w:tcPr>
            <w:tcW w:w="2668" w:type="dxa"/>
          </w:tcPr>
          <w:p w14:paraId="37B0E65E" w14:textId="77777777" w:rsidR="003705E0" w:rsidRDefault="003705E0" w:rsidP="00CF407D">
            <w:pPr>
              <w:pStyle w:val="Ttol2"/>
              <w:spacing w:line="360" w:lineRule="auto"/>
              <w:ind w:left="0" w:right="41" w:firstLine="0"/>
              <w:jc w:val="both"/>
            </w:pPr>
          </w:p>
        </w:tc>
        <w:tc>
          <w:tcPr>
            <w:tcW w:w="2969" w:type="dxa"/>
          </w:tcPr>
          <w:p w14:paraId="20C68F8F" w14:textId="19C50DD8" w:rsidR="003705E0" w:rsidRDefault="003705E0" w:rsidP="00CF407D">
            <w:pPr>
              <w:pStyle w:val="Ttol2"/>
              <w:spacing w:line="360" w:lineRule="auto"/>
              <w:ind w:left="0" w:right="41" w:firstLine="0"/>
              <w:jc w:val="both"/>
            </w:pPr>
          </w:p>
        </w:tc>
        <w:tc>
          <w:tcPr>
            <w:tcW w:w="2145" w:type="dxa"/>
          </w:tcPr>
          <w:p w14:paraId="7C7E1FE3" w14:textId="77777777" w:rsidR="003705E0" w:rsidRDefault="003705E0" w:rsidP="00CF407D">
            <w:pPr>
              <w:pStyle w:val="Ttol2"/>
              <w:spacing w:line="360" w:lineRule="auto"/>
              <w:ind w:left="0" w:right="41" w:firstLine="0"/>
              <w:jc w:val="both"/>
            </w:pPr>
          </w:p>
        </w:tc>
      </w:tr>
      <w:tr w:rsidR="003705E0" w14:paraId="0C9AF68C" w14:textId="77777777" w:rsidTr="003705E0">
        <w:tc>
          <w:tcPr>
            <w:tcW w:w="1888" w:type="dxa"/>
          </w:tcPr>
          <w:p w14:paraId="704F58CD" w14:textId="77777777" w:rsidR="003705E0" w:rsidRDefault="003705E0" w:rsidP="00CF407D">
            <w:pPr>
              <w:pStyle w:val="Ttol2"/>
              <w:spacing w:line="360" w:lineRule="auto"/>
              <w:ind w:left="0" w:right="41" w:firstLine="0"/>
              <w:jc w:val="both"/>
            </w:pPr>
          </w:p>
        </w:tc>
        <w:tc>
          <w:tcPr>
            <w:tcW w:w="2668" w:type="dxa"/>
          </w:tcPr>
          <w:p w14:paraId="62B1F2DD" w14:textId="77777777" w:rsidR="003705E0" w:rsidRDefault="003705E0" w:rsidP="00CF407D">
            <w:pPr>
              <w:pStyle w:val="Ttol2"/>
              <w:spacing w:line="360" w:lineRule="auto"/>
              <w:ind w:left="0" w:right="41" w:firstLine="0"/>
              <w:jc w:val="both"/>
            </w:pPr>
          </w:p>
        </w:tc>
        <w:tc>
          <w:tcPr>
            <w:tcW w:w="2969" w:type="dxa"/>
          </w:tcPr>
          <w:p w14:paraId="2F0E98A0" w14:textId="18828841" w:rsidR="003705E0" w:rsidRDefault="003705E0" w:rsidP="00CF407D">
            <w:pPr>
              <w:pStyle w:val="Ttol2"/>
              <w:spacing w:line="360" w:lineRule="auto"/>
              <w:ind w:left="0" w:right="41" w:firstLine="0"/>
              <w:jc w:val="both"/>
            </w:pPr>
          </w:p>
        </w:tc>
        <w:tc>
          <w:tcPr>
            <w:tcW w:w="2145" w:type="dxa"/>
          </w:tcPr>
          <w:p w14:paraId="5E01F82E" w14:textId="77777777" w:rsidR="003705E0" w:rsidRDefault="003705E0" w:rsidP="00CF407D">
            <w:pPr>
              <w:pStyle w:val="Ttol2"/>
              <w:spacing w:line="360" w:lineRule="auto"/>
              <w:ind w:left="0" w:right="41" w:firstLine="0"/>
              <w:jc w:val="both"/>
            </w:pPr>
          </w:p>
        </w:tc>
      </w:tr>
    </w:tbl>
    <w:p w14:paraId="5F0FF011" w14:textId="77777777" w:rsidR="003705E0" w:rsidRPr="00556A67" w:rsidRDefault="003705E0" w:rsidP="00CF407D">
      <w:pPr>
        <w:pStyle w:val="Ttol2"/>
        <w:spacing w:line="360" w:lineRule="auto"/>
        <w:ind w:left="0" w:right="41" w:firstLine="0"/>
        <w:jc w:val="both"/>
      </w:pPr>
    </w:p>
    <w:p w14:paraId="6D63F821" w14:textId="77777777" w:rsidR="003705E0" w:rsidRPr="00556A67" w:rsidRDefault="003705E0" w:rsidP="00CF407D">
      <w:pPr>
        <w:pStyle w:val="Textindependent"/>
        <w:spacing w:line="360" w:lineRule="auto"/>
        <w:ind w:right="41"/>
        <w:jc w:val="both"/>
      </w:pPr>
    </w:p>
    <w:p w14:paraId="619B3B6D" w14:textId="1B43B584" w:rsidR="003705E0" w:rsidRDefault="003705E0" w:rsidP="00CF407D">
      <w:pPr>
        <w:pStyle w:val="Textindependent"/>
        <w:spacing w:line="360" w:lineRule="auto"/>
        <w:ind w:right="41"/>
        <w:jc w:val="both"/>
      </w:pPr>
    </w:p>
    <w:p w14:paraId="0F975888" w14:textId="3C2C0923" w:rsidR="003705E0" w:rsidRDefault="003705E0" w:rsidP="00CF407D">
      <w:pPr>
        <w:pStyle w:val="Textindependent"/>
        <w:spacing w:line="360" w:lineRule="auto"/>
        <w:ind w:right="41"/>
        <w:jc w:val="both"/>
      </w:pPr>
    </w:p>
    <w:p w14:paraId="0067523E" w14:textId="16CAD5CA" w:rsidR="003705E0" w:rsidRDefault="003705E0" w:rsidP="00CF407D">
      <w:pPr>
        <w:pStyle w:val="Textindependent"/>
        <w:spacing w:line="360" w:lineRule="auto"/>
        <w:ind w:right="41"/>
        <w:jc w:val="both"/>
      </w:pPr>
    </w:p>
    <w:p w14:paraId="7E7861E0" w14:textId="77777777" w:rsidR="003705E0" w:rsidRPr="00556A67" w:rsidRDefault="003705E0" w:rsidP="00CF407D">
      <w:pPr>
        <w:pStyle w:val="Textindependent"/>
        <w:spacing w:line="360" w:lineRule="auto"/>
        <w:ind w:right="41"/>
        <w:jc w:val="both"/>
      </w:pPr>
    </w:p>
    <w:sectPr w:rsidR="003705E0" w:rsidRPr="00556A67" w:rsidSect="005D0399">
      <w:type w:val="continuous"/>
      <w:pgSz w:w="11900" w:h="16840"/>
      <w:pgMar w:top="1760" w:right="740" w:bottom="280" w:left="14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nesta Mary Rodríguez" w:date="2024-08-12T13:23:00Z" w:initials="GM">
    <w:p w14:paraId="4617F6E6" w14:textId="77777777" w:rsidR="004F6295" w:rsidRDefault="004F6295" w:rsidP="004F6295">
      <w:pPr>
        <w:pStyle w:val="Textdecomentari"/>
      </w:pPr>
      <w:r>
        <w:rPr>
          <w:rStyle w:val="Refernciadecomentari"/>
        </w:rPr>
        <w:annotationRef/>
      </w:r>
      <w:r>
        <w:t>A omplir per l’arquitecte municipal</w:t>
      </w:r>
    </w:p>
  </w:comment>
  <w:comment w:id="1" w:author="Ginesta Mary Rodríguez" w:date="2025-01-23T12:44:00Z" w:initials="GM">
    <w:p w14:paraId="4DE12969" w14:textId="71AE1626" w:rsidR="009A3430" w:rsidRDefault="009A3430" w:rsidP="009A3430">
      <w:pPr>
        <w:pStyle w:val="Textdecomentari"/>
      </w:pPr>
      <w:r>
        <w:rPr>
          <w:rStyle w:val="Refernciadecomentari"/>
        </w:rPr>
        <w:annotationRef/>
      </w:r>
      <w:r>
        <w:t>Calcular el 3 % de</w:t>
      </w:r>
      <w:r>
        <w:t xml:space="preserve">l </w:t>
      </w:r>
      <w:r>
        <w:t xml:space="preserve">valor de la teulada amb la depreciació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17F6E6" w15:done="0"/>
  <w15:commentEx w15:paraId="4DE129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D83074" w16cex:dateUtc="2025-01-23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17F6E6" w16cid:durableId="71E3D09C"/>
  <w16cid:commentId w16cid:paraId="4DE12969" w16cid:durableId="15D830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B30F" w14:textId="77777777" w:rsidR="00AA462A" w:rsidRDefault="00AA462A">
      <w:r>
        <w:separator/>
      </w:r>
    </w:p>
  </w:endnote>
  <w:endnote w:type="continuationSeparator" w:id="0">
    <w:p w14:paraId="040BFAA6" w14:textId="77777777" w:rsidR="00AA462A" w:rsidRDefault="00AA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8328" w14:textId="77777777" w:rsidR="0054281B" w:rsidRDefault="0054281B">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6025" w14:textId="77777777" w:rsidR="0054281B" w:rsidRDefault="0054281B">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5518" w14:textId="77777777" w:rsidR="0054281B" w:rsidRDefault="0054281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D13E" w14:textId="77777777" w:rsidR="00AA462A" w:rsidRDefault="00AA462A">
      <w:r>
        <w:separator/>
      </w:r>
    </w:p>
  </w:footnote>
  <w:footnote w:type="continuationSeparator" w:id="0">
    <w:p w14:paraId="489D31C3" w14:textId="77777777" w:rsidR="00AA462A" w:rsidRDefault="00AA4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4DD7" w14:textId="77777777" w:rsidR="0054281B" w:rsidRDefault="0054281B">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15CD" w14:textId="77777777" w:rsidR="0054281B" w:rsidRDefault="0054281B" w:rsidP="0054281B">
    <w:pPr>
      <w:pStyle w:val="Capalera"/>
      <w:jc w:val="center"/>
    </w:pPr>
    <w:r>
      <w:rPr>
        <w:noProof/>
      </w:rPr>
      <w:drawing>
        <wp:inline distT="0" distB="0" distL="0" distR="0" wp14:anchorId="18F82828" wp14:editId="03295536">
          <wp:extent cx="6046959" cy="361950"/>
          <wp:effectExtent l="0" t="0" r="0" b="0"/>
          <wp:docPr id="23187545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501" t="12658" b="55142"/>
                  <a:stretch/>
                </pic:blipFill>
                <pic:spPr bwMode="auto">
                  <a:xfrm>
                    <a:off x="0" y="0"/>
                    <a:ext cx="6097680" cy="364986"/>
                  </a:xfrm>
                  <a:prstGeom prst="rect">
                    <a:avLst/>
                  </a:prstGeom>
                  <a:noFill/>
                  <a:ln>
                    <a:noFill/>
                  </a:ln>
                  <a:extLst>
                    <a:ext uri="{53640926-AAD7-44D8-BBD7-CCE9431645EC}">
                      <a14:shadowObscured xmlns:a14="http://schemas.microsoft.com/office/drawing/2010/main"/>
                    </a:ext>
                  </a:extLst>
                </pic:spPr>
              </pic:pic>
            </a:graphicData>
          </a:graphic>
        </wp:inline>
      </w:drawing>
    </w:r>
  </w:p>
  <w:p w14:paraId="3E713B2E" w14:textId="77777777" w:rsidR="0054281B" w:rsidRDefault="0054281B" w:rsidP="0054281B">
    <w:pPr>
      <w:pStyle w:val="Capalera"/>
      <w:jc w:val="center"/>
    </w:pPr>
    <w:r>
      <w:rPr>
        <w:noProof/>
      </w:rPr>
      <w:drawing>
        <wp:inline distT="0" distB="0" distL="0" distR="0" wp14:anchorId="63B6A174" wp14:editId="705CB8C1">
          <wp:extent cx="1930694" cy="415636"/>
          <wp:effectExtent l="0" t="0" r="0" b="381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135" cy="422620"/>
                  </a:xfrm>
                  <a:prstGeom prst="rect">
                    <a:avLst/>
                  </a:prstGeom>
                  <a:noFill/>
                  <a:ln>
                    <a:noFill/>
                  </a:ln>
                </pic:spPr>
              </pic:pic>
            </a:graphicData>
          </a:graphic>
        </wp:inline>
      </w:drawing>
    </w:r>
  </w:p>
  <w:p w14:paraId="6EB34CD9" w14:textId="77777777" w:rsidR="0054281B" w:rsidRDefault="0054281B">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2228" w14:textId="77777777" w:rsidR="0054281B" w:rsidRDefault="0054281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711"/>
    <w:multiLevelType w:val="hybridMultilevel"/>
    <w:tmpl w:val="45206A0C"/>
    <w:lvl w:ilvl="0" w:tplc="ED684FE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A9724A"/>
    <w:multiLevelType w:val="multilevel"/>
    <w:tmpl w:val="B2448BEE"/>
    <w:lvl w:ilvl="0">
      <w:start w:val="1"/>
      <w:numFmt w:val="decimal"/>
      <w:lvlText w:val="%1."/>
      <w:lvlJc w:val="left"/>
      <w:pPr>
        <w:ind w:left="221" w:hanging="248"/>
      </w:pPr>
      <w:rPr>
        <w:rFonts w:ascii="Arial" w:eastAsia="Arial" w:hAnsi="Arial" w:cs="Arial" w:hint="default"/>
        <w:spacing w:val="-1"/>
        <w:w w:val="100"/>
        <w:sz w:val="22"/>
        <w:szCs w:val="22"/>
      </w:rPr>
    </w:lvl>
    <w:lvl w:ilvl="1">
      <w:start w:val="1"/>
      <w:numFmt w:val="bullet"/>
      <w:lvlText w:val=""/>
      <w:lvlJc w:val="left"/>
      <w:pPr>
        <w:ind w:left="221" w:hanging="435"/>
      </w:pPr>
      <w:rPr>
        <w:rFonts w:ascii="Symbol" w:hAnsi="Symbol" w:hint="default"/>
        <w:spacing w:val="-1"/>
        <w:w w:val="100"/>
        <w:sz w:val="22"/>
        <w:szCs w:val="22"/>
      </w:rPr>
    </w:lvl>
    <w:lvl w:ilvl="2">
      <w:numFmt w:val="bullet"/>
      <w:lvlText w:val="•"/>
      <w:lvlJc w:val="left"/>
      <w:pPr>
        <w:ind w:left="2112" w:hanging="435"/>
      </w:pPr>
      <w:rPr>
        <w:rFonts w:hint="default"/>
      </w:rPr>
    </w:lvl>
    <w:lvl w:ilvl="3">
      <w:numFmt w:val="bullet"/>
      <w:lvlText w:val="•"/>
      <w:lvlJc w:val="left"/>
      <w:pPr>
        <w:ind w:left="3058" w:hanging="435"/>
      </w:pPr>
      <w:rPr>
        <w:rFonts w:hint="default"/>
      </w:rPr>
    </w:lvl>
    <w:lvl w:ilvl="4">
      <w:numFmt w:val="bullet"/>
      <w:lvlText w:val="•"/>
      <w:lvlJc w:val="left"/>
      <w:pPr>
        <w:ind w:left="4004" w:hanging="435"/>
      </w:pPr>
      <w:rPr>
        <w:rFonts w:hint="default"/>
      </w:rPr>
    </w:lvl>
    <w:lvl w:ilvl="5">
      <w:numFmt w:val="bullet"/>
      <w:lvlText w:val="•"/>
      <w:lvlJc w:val="left"/>
      <w:pPr>
        <w:ind w:left="4950" w:hanging="435"/>
      </w:pPr>
      <w:rPr>
        <w:rFonts w:hint="default"/>
      </w:rPr>
    </w:lvl>
    <w:lvl w:ilvl="6">
      <w:numFmt w:val="bullet"/>
      <w:lvlText w:val="•"/>
      <w:lvlJc w:val="left"/>
      <w:pPr>
        <w:ind w:left="5896" w:hanging="435"/>
      </w:pPr>
      <w:rPr>
        <w:rFonts w:hint="default"/>
      </w:rPr>
    </w:lvl>
    <w:lvl w:ilvl="7">
      <w:numFmt w:val="bullet"/>
      <w:lvlText w:val="•"/>
      <w:lvlJc w:val="left"/>
      <w:pPr>
        <w:ind w:left="6842" w:hanging="435"/>
      </w:pPr>
      <w:rPr>
        <w:rFonts w:hint="default"/>
      </w:rPr>
    </w:lvl>
    <w:lvl w:ilvl="8">
      <w:numFmt w:val="bullet"/>
      <w:lvlText w:val="•"/>
      <w:lvlJc w:val="left"/>
      <w:pPr>
        <w:ind w:left="7788" w:hanging="435"/>
      </w:pPr>
      <w:rPr>
        <w:rFonts w:hint="default"/>
      </w:rPr>
    </w:lvl>
  </w:abstractNum>
  <w:abstractNum w:abstractNumId="2" w15:restartNumberingAfterBreak="0">
    <w:nsid w:val="01066C06"/>
    <w:multiLevelType w:val="hybridMultilevel"/>
    <w:tmpl w:val="F840522E"/>
    <w:lvl w:ilvl="0" w:tplc="ED684FE2">
      <w:numFmt w:val="bullet"/>
      <w:lvlText w:val="-"/>
      <w:lvlJc w:val="left"/>
      <w:pPr>
        <w:ind w:left="833" w:hanging="360"/>
      </w:pPr>
      <w:rPr>
        <w:rFonts w:ascii="Arial" w:eastAsia="Times New Roman" w:hAnsi="Arial" w:cs="Aria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3" w15:restartNumberingAfterBreak="0">
    <w:nsid w:val="20B87538"/>
    <w:multiLevelType w:val="hybridMultilevel"/>
    <w:tmpl w:val="47BA0110"/>
    <w:lvl w:ilvl="0" w:tplc="0C0A0017">
      <w:start w:val="1"/>
      <w:numFmt w:val="lowerLetter"/>
      <w:lvlText w:val="%1)"/>
      <w:lvlJc w:val="left"/>
      <w:pPr>
        <w:ind w:left="473" w:hanging="360"/>
      </w:p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4" w15:restartNumberingAfterBreak="0">
    <w:nsid w:val="23EB2663"/>
    <w:multiLevelType w:val="hybridMultilevel"/>
    <w:tmpl w:val="D8F4810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7A202C"/>
    <w:multiLevelType w:val="hybridMultilevel"/>
    <w:tmpl w:val="A28EA994"/>
    <w:lvl w:ilvl="0" w:tplc="3F2E595C">
      <w:start w:val="1"/>
      <w:numFmt w:val="upperLetter"/>
      <w:lvlText w:val="%1)"/>
      <w:lvlJc w:val="left"/>
      <w:pPr>
        <w:ind w:left="221" w:hanging="317"/>
      </w:pPr>
      <w:rPr>
        <w:rFonts w:ascii="Arial" w:eastAsia="Arial" w:hAnsi="Arial" w:cs="Arial" w:hint="default"/>
        <w:b w:val="0"/>
        <w:bCs w:val="0"/>
        <w:spacing w:val="-6"/>
        <w:w w:val="100"/>
        <w:sz w:val="22"/>
        <w:szCs w:val="22"/>
      </w:rPr>
    </w:lvl>
    <w:lvl w:ilvl="1" w:tplc="2124B5BC">
      <w:numFmt w:val="bullet"/>
      <w:lvlText w:val="•"/>
      <w:lvlJc w:val="left"/>
      <w:pPr>
        <w:ind w:left="1166" w:hanging="317"/>
      </w:pPr>
      <w:rPr>
        <w:rFonts w:hint="default"/>
      </w:rPr>
    </w:lvl>
    <w:lvl w:ilvl="2" w:tplc="8CF8B2EC">
      <w:numFmt w:val="bullet"/>
      <w:lvlText w:val="•"/>
      <w:lvlJc w:val="left"/>
      <w:pPr>
        <w:ind w:left="2112" w:hanging="317"/>
      </w:pPr>
      <w:rPr>
        <w:rFonts w:hint="default"/>
      </w:rPr>
    </w:lvl>
    <w:lvl w:ilvl="3" w:tplc="8620D8D4">
      <w:numFmt w:val="bullet"/>
      <w:lvlText w:val="•"/>
      <w:lvlJc w:val="left"/>
      <w:pPr>
        <w:ind w:left="3058" w:hanging="317"/>
      </w:pPr>
      <w:rPr>
        <w:rFonts w:hint="default"/>
      </w:rPr>
    </w:lvl>
    <w:lvl w:ilvl="4" w:tplc="CD862CB4">
      <w:numFmt w:val="bullet"/>
      <w:lvlText w:val="•"/>
      <w:lvlJc w:val="left"/>
      <w:pPr>
        <w:ind w:left="4004" w:hanging="317"/>
      </w:pPr>
      <w:rPr>
        <w:rFonts w:hint="default"/>
      </w:rPr>
    </w:lvl>
    <w:lvl w:ilvl="5" w:tplc="71485446">
      <w:numFmt w:val="bullet"/>
      <w:lvlText w:val="•"/>
      <w:lvlJc w:val="left"/>
      <w:pPr>
        <w:ind w:left="4950" w:hanging="317"/>
      </w:pPr>
      <w:rPr>
        <w:rFonts w:hint="default"/>
      </w:rPr>
    </w:lvl>
    <w:lvl w:ilvl="6" w:tplc="9D1CAD22">
      <w:numFmt w:val="bullet"/>
      <w:lvlText w:val="•"/>
      <w:lvlJc w:val="left"/>
      <w:pPr>
        <w:ind w:left="5896" w:hanging="317"/>
      </w:pPr>
      <w:rPr>
        <w:rFonts w:hint="default"/>
      </w:rPr>
    </w:lvl>
    <w:lvl w:ilvl="7" w:tplc="875A279E">
      <w:numFmt w:val="bullet"/>
      <w:lvlText w:val="•"/>
      <w:lvlJc w:val="left"/>
      <w:pPr>
        <w:ind w:left="6842" w:hanging="317"/>
      </w:pPr>
      <w:rPr>
        <w:rFonts w:hint="default"/>
      </w:rPr>
    </w:lvl>
    <w:lvl w:ilvl="8" w:tplc="492C9AEC">
      <w:numFmt w:val="bullet"/>
      <w:lvlText w:val="•"/>
      <w:lvlJc w:val="left"/>
      <w:pPr>
        <w:ind w:left="7788" w:hanging="317"/>
      </w:pPr>
      <w:rPr>
        <w:rFonts w:hint="default"/>
      </w:rPr>
    </w:lvl>
  </w:abstractNum>
  <w:abstractNum w:abstractNumId="6" w15:restartNumberingAfterBreak="0">
    <w:nsid w:val="2D6376B2"/>
    <w:multiLevelType w:val="hybridMultilevel"/>
    <w:tmpl w:val="E23E1A68"/>
    <w:lvl w:ilvl="0" w:tplc="A0B269D8">
      <w:numFmt w:val="bullet"/>
      <w:lvlText w:val="-"/>
      <w:lvlJc w:val="left"/>
      <w:pPr>
        <w:ind w:left="825" w:hanging="360"/>
      </w:pPr>
      <w:rPr>
        <w:rFonts w:ascii="Arial" w:eastAsia="Arial"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7" w15:restartNumberingAfterBreak="0">
    <w:nsid w:val="33690E23"/>
    <w:multiLevelType w:val="multilevel"/>
    <w:tmpl w:val="2EFA951E"/>
    <w:lvl w:ilvl="0">
      <w:start w:val="2"/>
      <w:numFmt w:val="decimal"/>
      <w:lvlText w:val="%1."/>
      <w:lvlJc w:val="left"/>
      <w:pPr>
        <w:ind w:left="221" w:hanging="248"/>
      </w:pPr>
      <w:rPr>
        <w:rFonts w:ascii="Arial" w:eastAsia="Arial" w:hAnsi="Arial" w:cs="Arial" w:hint="default"/>
        <w:b/>
        <w:bCs/>
        <w:spacing w:val="-1"/>
        <w:w w:val="100"/>
        <w:sz w:val="22"/>
        <w:szCs w:val="22"/>
      </w:rPr>
    </w:lvl>
    <w:lvl w:ilvl="1">
      <w:start w:val="1"/>
      <w:numFmt w:val="decimal"/>
      <w:lvlText w:val="%1.%2."/>
      <w:lvlJc w:val="left"/>
      <w:pPr>
        <w:ind w:left="221" w:hanging="447"/>
      </w:pPr>
      <w:rPr>
        <w:rFonts w:ascii="Arial" w:eastAsia="Arial" w:hAnsi="Arial" w:cs="Arial" w:hint="default"/>
        <w:spacing w:val="-1"/>
        <w:w w:val="100"/>
        <w:sz w:val="22"/>
        <w:szCs w:val="22"/>
      </w:rPr>
    </w:lvl>
    <w:lvl w:ilvl="2">
      <w:numFmt w:val="bullet"/>
      <w:lvlText w:val="•"/>
      <w:lvlJc w:val="left"/>
      <w:pPr>
        <w:ind w:left="2112" w:hanging="447"/>
      </w:pPr>
      <w:rPr>
        <w:rFonts w:hint="default"/>
      </w:rPr>
    </w:lvl>
    <w:lvl w:ilvl="3">
      <w:numFmt w:val="bullet"/>
      <w:lvlText w:val="•"/>
      <w:lvlJc w:val="left"/>
      <w:pPr>
        <w:ind w:left="3058" w:hanging="447"/>
      </w:pPr>
      <w:rPr>
        <w:rFonts w:hint="default"/>
      </w:rPr>
    </w:lvl>
    <w:lvl w:ilvl="4">
      <w:numFmt w:val="bullet"/>
      <w:lvlText w:val="•"/>
      <w:lvlJc w:val="left"/>
      <w:pPr>
        <w:ind w:left="4004" w:hanging="447"/>
      </w:pPr>
      <w:rPr>
        <w:rFonts w:hint="default"/>
      </w:rPr>
    </w:lvl>
    <w:lvl w:ilvl="5">
      <w:numFmt w:val="bullet"/>
      <w:lvlText w:val="•"/>
      <w:lvlJc w:val="left"/>
      <w:pPr>
        <w:ind w:left="4950" w:hanging="447"/>
      </w:pPr>
      <w:rPr>
        <w:rFonts w:hint="default"/>
      </w:rPr>
    </w:lvl>
    <w:lvl w:ilvl="6">
      <w:numFmt w:val="bullet"/>
      <w:lvlText w:val="•"/>
      <w:lvlJc w:val="left"/>
      <w:pPr>
        <w:ind w:left="5896" w:hanging="447"/>
      </w:pPr>
      <w:rPr>
        <w:rFonts w:hint="default"/>
      </w:rPr>
    </w:lvl>
    <w:lvl w:ilvl="7">
      <w:numFmt w:val="bullet"/>
      <w:lvlText w:val="•"/>
      <w:lvlJc w:val="left"/>
      <w:pPr>
        <w:ind w:left="6842" w:hanging="447"/>
      </w:pPr>
      <w:rPr>
        <w:rFonts w:hint="default"/>
      </w:rPr>
    </w:lvl>
    <w:lvl w:ilvl="8">
      <w:numFmt w:val="bullet"/>
      <w:lvlText w:val="•"/>
      <w:lvlJc w:val="left"/>
      <w:pPr>
        <w:ind w:left="7788" w:hanging="447"/>
      </w:pPr>
      <w:rPr>
        <w:rFonts w:hint="default"/>
      </w:rPr>
    </w:lvl>
  </w:abstractNum>
  <w:abstractNum w:abstractNumId="8" w15:restartNumberingAfterBreak="0">
    <w:nsid w:val="366037B2"/>
    <w:multiLevelType w:val="hybridMultilevel"/>
    <w:tmpl w:val="B254E042"/>
    <w:lvl w:ilvl="0" w:tplc="ED684FE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FE7ED6"/>
    <w:multiLevelType w:val="hybridMultilevel"/>
    <w:tmpl w:val="D8DE3FBA"/>
    <w:lvl w:ilvl="0" w:tplc="97728F96">
      <w:start w:val="1"/>
      <w:numFmt w:val="decimal"/>
      <w:lvlText w:val="%1."/>
      <w:lvlJc w:val="left"/>
      <w:pPr>
        <w:ind w:left="333" w:hanging="360"/>
      </w:pPr>
      <w:rPr>
        <w:rFonts w:hint="default"/>
      </w:rPr>
    </w:lvl>
    <w:lvl w:ilvl="1" w:tplc="0C0A0019" w:tentative="1">
      <w:start w:val="1"/>
      <w:numFmt w:val="lowerLetter"/>
      <w:lvlText w:val="%2."/>
      <w:lvlJc w:val="left"/>
      <w:pPr>
        <w:ind w:left="1053" w:hanging="360"/>
      </w:pPr>
    </w:lvl>
    <w:lvl w:ilvl="2" w:tplc="0C0A001B" w:tentative="1">
      <w:start w:val="1"/>
      <w:numFmt w:val="lowerRoman"/>
      <w:lvlText w:val="%3."/>
      <w:lvlJc w:val="right"/>
      <w:pPr>
        <w:ind w:left="1773" w:hanging="180"/>
      </w:pPr>
    </w:lvl>
    <w:lvl w:ilvl="3" w:tplc="0C0A000F" w:tentative="1">
      <w:start w:val="1"/>
      <w:numFmt w:val="decimal"/>
      <w:lvlText w:val="%4."/>
      <w:lvlJc w:val="left"/>
      <w:pPr>
        <w:ind w:left="2493" w:hanging="360"/>
      </w:pPr>
    </w:lvl>
    <w:lvl w:ilvl="4" w:tplc="0C0A0019" w:tentative="1">
      <w:start w:val="1"/>
      <w:numFmt w:val="lowerLetter"/>
      <w:lvlText w:val="%5."/>
      <w:lvlJc w:val="left"/>
      <w:pPr>
        <w:ind w:left="3213" w:hanging="360"/>
      </w:pPr>
    </w:lvl>
    <w:lvl w:ilvl="5" w:tplc="0C0A001B" w:tentative="1">
      <w:start w:val="1"/>
      <w:numFmt w:val="lowerRoman"/>
      <w:lvlText w:val="%6."/>
      <w:lvlJc w:val="right"/>
      <w:pPr>
        <w:ind w:left="3933" w:hanging="180"/>
      </w:pPr>
    </w:lvl>
    <w:lvl w:ilvl="6" w:tplc="0C0A000F" w:tentative="1">
      <w:start w:val="1"/>
      <w:numFmt w:val="decimal"/>
      <w:lvlText w:val="%7."/>
      <w:lvlJc w:val="left"/>
      <w:pPr>
        <w:ind w:left="4653" w:hanging="360"/>
      </w:pPr>
    </w:lvl>
    <w:lvl w:ilvl="7" w:tplc="0C0A0019" w:tentative="1">
      <w:start w:val="1"/>
      <w:numFmt w:val="lowerLetter"/>
      <w:lvlText w:val="%8."/>
      <w:lvlJc w:val="left"/>
      <w:pPr>
        <w:ind w:left="5373" w:hanging="360"/>
      </w:pPr>
    </w:lvl>
    <w:lvl w:ilvl="8" w:tplc="0C0A001B" w:tentative="1">
      <w:start w:val="1"/>
      <w:numFmt w:val="lowerRoman"/>
      <w:lvlText w:val="%9."/>
      <w:lvlJc w:val="right"/>
      <w:pPr>
        <w:ind w:left="6093" w:hanging="180"/>
      </w:pPr>
    </w:lvl>
  </w:abstractNum>
  <w:num w:numId="1" w16cid:durableId="2105221482">
    <w:abstractNumId w:val="7"/>
  </w:num>
  <w:num w:numId="2" w16cid:durableId="1828476677">
    <w:abstractNumId w:val="5"/>
  </w:num>
  <w:num w:numId="3" w16cid:durableId="66459932">
    <w:abstractNumId w:val="1"/>
  </w:num>
  <w:num w:numId="4" w16cid:durableId="45226149">
    <w:abstractNumId w:val="9"/>
  </w:num>
  <w:num w:numId="5" w16cid:durableId="1067537051">
    <w:abstractNumId w:val="0"/>
  </w:num>
  <w:num w:numId="6" w16cid:durableId="1114638660">
    <w:abstractNumId w:val="8"/>
  </w:num>
  <w:num w:numId="7" w16cid:durableId="746805593">
    <w:abstractNumId w:val="3"/>
  </w:num>
  <w:num w:numId="8" w16cid:durableId="1135946988">
    <w:abstractNumId w:val="2"/>
  </w:num>
  <w:num w:numId="9" w16cid:durableId="1012876010">
    <w:abstractNumId w:val="6"/>
  </w:num>
  <w:num w:numId="10" w16cid:durableId="232592221">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esta Mary Rodríguez">
    <w15:presenceInfo w15:providerId="AD" w15:userId="S::gmaryr@ccosona.cat::5ca94275-a167-48aa-9857-7f8476d8d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87"/>
    <w:rsid w:val="00014FD9"/>
    <w:rsid w:val="00024B76"/>
    <w:rsid w:val="00031FA6"/>
    <w:rsid w:val="000327CB"/>
    <w:rsid w:val="00044DCA"/>
    <w:rsid w:val="00070087"/>
    <w:rsid w:val="000703B9"/>
    <w:rsid w:val="00070CAC"/>
    <w:rsid w:val="00082A59"/>
    <w:rsid w:val="000910DE"/>
    <w:rsid w:val="00091AB1"/>
    <w:rsid w:val="00091BD1"/>
    <w:rsid w:val="00095B82"/>
    <w:rsid w:val="000A53FA"/>
    <w:rsid w:val="000B4004"/>
    <w:rsid w:val="000C6E8D"/>
    <w:rsid w:val="000D0C02"/>
    <w:rsid w:val="000E2706"/>
    <w:rsid w:val="000E7D47"/>
    <w:rsid w:val="000F2559"/>
    <w:rsid w:val="000F4288"/>
    <w:rsid w:val="000F5DEE"/>
    <w:rsid w:val="00104625"/>
    <w:rsid w:val="00105904"/>
    <w:rsid w:val="001258FC"/>
    <w:rsid w:val="00126111"/>
    <w:rsid w:val="00136641"/>
    <w:rsid w:val="00137490"/>
    <w:rsid w:val="00161892"/>
    <w:rsid w:val="00171749"/>
    <w:rsid w:val="00180FEE"/>
    <w:rsid w:val="00181923"/>
    <w:rsid w:val="00182D0D"/>
    <w:rsid w:val="00191C7F"/>
    <w:rsid w:val="001A1B95"/>
    <w:rsid w:val="001A4C43"/>
    <w:rsid w:val="001A6987"/>
    <w:rsid w:val="001B38E4"/>
    <w:rsid w:val="001B4B36"/>
    <w:rsid w:val="001B51A6"/>
    <w:rsid w:val="001C6FFB"/>
    <w:rsid w:val="001D15DA"/>
    <w:rsid w:val="001D7082"/>
    <w:rsid w:val="001E369A"/>
    <w:rsid w:val="001E6C20"/>
    <w:rsid w:val="001E74E3"/>
    <w:rsid w:val="001F3249"/>
    <w:rsid w:val="00204D72"/>
    <w:rsid w:val="00204FF6"/>
    <w:rsid w:val="002106C0"/>
    <w:rsid w:val="00211C51"/>
    <w:rsid w:val="00233317"/>
    <w:rsid w:val="00233938"/>
    <w:rsid w:val="002379EA"/>
    <w:rsid w:val="002457F5"/>
    <w:rsid w:val="00245AA9"/>
    <w:rsid w:val="00251AC7"/>
    <w:rsid w:val="0025692A"/>
    <w:rsid w:val="0025785D"/>
    <w:rsid w:val="00263778"/>
    <w:rsid w:val="0026463B"/>
    <w:rsid w:val="0028340F"/>
    <w:rsid w:val="002866E0"/>
    <w:rsid w:val="0029126C"/>
    <w:rsid w:val="002B40A2"/>
    <w:rsid w:val="002B5B2F"/>
    <w:rsid w:val="002B7372"/>
    <w:rsid w:val="002C68DD"/>
    <w:rsid w:val="002C69CD"/>
    <w:rsid w:val="002D2A52"/>
    <w:rsid w:val="002D6D36"/>
    <w:rsid w:val="002E0CAD"/>
    <w:rsid w:val="002E443D"/>
    <w:rsid w:val="002F711D"/>
    <w:rsid w:val="0030148F"/>
    <w:rsid w:val="00316D93"/>
    <w:rsid w:val="00320F66"/>
    <w:rsid w:val="003242C2"/>
    <w:rsid w:val="003275A3"/>
    <w:rsid w:val="00327A1A"/>
    <w:rsid w:val="00334C6C"/>
    <w:rsid w:val="003358EC"/>
    <w:rsid w:val="003359EB"/>
    <w:rsid w:val="003371A1"/>
    <w:rsid w:val="00340083"/>
    <w:rsid w:val="0034061B"/>
    <w:rsid w:val="00347FA2"/>
    <w:rsid w:val="00352392"/>
    <w:rsid w:val="00353DBC"/>
    <w:rsid w:val="003705E0"/>
    <w:rsid w:val="0038338A"/>
    <w:rsid w:val="00384A48"/>
    <w:rsid w:val="00386493"/>
    <w:rsid w:val="003933BF"/>
    <w:rsid w:val="003951FD"/>
    <w:rsid w:val="003C1144"/>
    <w:rsid w:val="003C4CD1"/>
    <w:rsid w:val="003D4D27"/>
    <w:rsid w:val="003D7D0F"/>
    <w:rsid w:val="003E41D3"/>
    <w:rsid w:val="004009F2"/>
    <w:rsid w:val="00406A75"/>
    <w:rsid w:val="00407B59"/>
    <w:rsid w:val="004171FF"/>
    <w:rsid w:val="00431303"/>
    <w:rsid w:val="00442A8B"/>
    <w:rsid w:val="004614F4"/>
    <w:rsid w:val="00492EFF"/>
    <w:rsid w:val="00493E1E"/>
    <w:rsid w:val="0049408B"/>
    <w:rsid w:val="004C2001"/>
    <w:rsid w:val="004C5F54"/>
    <w:rsid w:val="004D20CB"/>
    <w:rsid w:val="004D4A2D"/>
    <w:rsid w:val="004D7BF8"/>
    <w:rsid w:val="004E7120"/>
    <w:rsid w:val="004F6295"/>
    <w:rsid w:val="004F62DC"/>
    <w:rsid w:val="005006C4"/>
    <w:rsid w:val="00513603"/>
    <w:rsid w:val="00516509"/>
    <w:rsid w:val="00522AC5"/>
    <w:rsid w:val="00526702"/>
    <w:rsid w:val="00530328"/>
    <w:rsid w:val="005307B1"/>
    <w:rsid w:val="0054281B"/>
    <w:rsid w:val="005543AB"/>
    <w:rsid w:val="00556A67"/>
    <w:rsid w:val="00556B81"/>
    <w:rsid w:val="00570B4C"/>
    <w:rsid w:val="0057196C"/>
    <w:rsid w:val="00581507"/>
    <w:rsid w:val="00585A09"/>
    <w:rsid w:val="005959EC"/>
    <w:rsid w:val="00596BF2"/>
    <w:rsid w:val="005A39E4"/>
    <w:rsid w:val="005A55A9"/>
    <w:rsid w:val="005A66BD"/>
    <w:rsid w:val="005A7169"/>
    <w:rsid w:val="005D0399"/>
    <w:rsid w:val="005D0AC5"/>
    <w:rsid w:val="005F1125"/>
    <w:rsid w:val="006151F5"/>
    <w:rsid w:val="006319DB"/>
    <w:rsid w:val="00643CFB"/>
    <w:rsid w:val="006447A5"/>
    <w:rsid w:val="0066139F"/>
    <w:rsid w:val="006700FC"/>
    <w:rsid w:val="00680F25"/>
    <w:rsid w:val="00690BE5"/>
    <w:rsid w:val="006947A1"/>
    <w:rsid w:val="006B0E36"/>
    <w:rsid w:val="006B22B5"/>
    <w:rsid w:val="006B399D"/>
    <w:rsid w:val="006B42F3"/>
    <w:rsid w:val="006D1BD8"/>
    <w:rsid w:val="006D3AA5"/>
    <w:rsid w:val="006D65E6"/>
    <w:rsid w:val="006D74ED"/>
    <w:rsid w:val="007119BD"/>
    <w:rsid w:val="00724DF8"/>
    <w:rsid w:val="007279E7"/>
    <w:rsid w:val="00730A4F"/>
    <w:rsid w:val="007413A1"/>
    <w:rsid w:val="00750B68"/>
    <w:rsid w:val="007737E9"/>
    <w:rsid w:val="00777385"/>
    <w:rsid w:val="00781BD2"/>
    <w:rsid w:val="007831C3"/>
    <w:rsid w:val="0079055B"/>
    <w:rsid w:val="007911C1"/>
    <w:rsid w:val="00791A1E"/>
    <w:rsid w:val="00792A04"/>
    <w:rsid w:val="007A26E4"/>
    <w:rsid w:val="007A3E7D"/>
    <w:rsid w:val="007B7449"/>
    <w:rsid w:val="007C089A"/>
    <w:rsid w:val="007C770A"/>
    <w:rsid w:val="007D390B"/>
    <w:rsid w:val="007D5029"/>
    <w:rsid w:val="007D643C"/>
    <w:rsid w:val="007D7A6C"/>
    <w:rsid w:val="007F250D"/>
    <w:rsid w:val="00812D7C"/>
    <w:rsid w:val="008251C7"/>
    <w:rsid w:val="00831A62"/>
    <w:rsid w:val="00835314"/>
    <w:rsid w:val="008434AD"/>
    <w:rsid w:val="00843F35"/>
    <w:rsid w:val="00861548"/>
    <w:rsid w:val="00876764"/>
    <w:rsid w:val="008919A2"/>
    <w:rsid w:val="00892D9C"/>
    <w:rsid w:val="008A10E5"/>
    <w:rsid w:val="008B3EBE"/>
    <w:rsid w:val="008C6783"/>
    <w:rsid w:val="008C7069"/>
    <w:rsid w:val="008D2F35"/>
    <w:rsid w:val="008E45B2"/>
    <w:rsid w:val="008F4EA6"/>
    <w:rsid w:val="009032FA"/>
    <w:rsid w:val="00913FC7"/>
    <w:rsid w:val="0091678C"/>
    <w:rsid w:val="00922FB4"/>
    <w:rsid w:val="00930092"/>
    <w:rsid w:val="00941C31"/>
    <w:rsid w:val="0095028B"/>
    <w:rsid w:val="009639BD"/>
    <w:rsid w:val="00977875"/>
    <w:rsid w:val="009978CE"/>
    <w:rsid w:val="009A3430"/>
    <w:rsid w:val="009A7740"/>
    <w:rsid w:val="009A7F8F"/>
    <w:rsid w:val="009B0A0A"/>
    <w:rsid w:val="009B1167"/>
    <w:rsid w:val="009B1A76"/>
    <w:rsid w:val="009B6D1F"/>
    <w:rsid w:val="009C3D79"/>
    <w:rsid w:val="009D347A"/>
    <w:rsid w:val="009F70BA"/>
    <w:rsid w:val="00A16BE6"/>
    <w:rsid w:val="00A21C07"/>
    <w:rsid w:val="00A27F48"/>
    <w:rsid w:val="00A31921"/>
    <w:rsid w:val="00A3526E"/>
    <w:rsid w:val="00A621C9"/>
    <w:rsid w:val="00A675FF"/>
    <w:rsid w:val="00A71599"/>
    <w:rsid w:val="00A8757F"/>
    <w:rsid w:val="00AA462A"/>
    <w:rsid w:val="00AC2CB8"/>
    <w:rsid w:val="00AE2A63"/>
    <w:rsid w:val="00AF5787"/>
    <w:rsid w:val="00AF6F8F"/>
    <w:rsid w:val="00B060EC"/>
    <w:rsid w:val="00B26C20"/>
    <w:rsid w:val="00B30A66"/>
    <w:rsid w:val="00B3663B"/>
    <w:rsid w:val="00B57FE7"/>
    <w:rsid w:val="00B600A5"/>
    <w:rsid w:val="00B66DCF"/>
    <w:rsid w:val="00B73518"/>
    <w:rsid w:val="00B87A3D"/>
    <w:rsid w:val="00BA49FD"/>
    <w:rsid w:val="00BB05B9"/>
    <w:rsid w:val="00BB5C04"/>
    <w:rsid w:val="00BB63D2"/>
    <w:rsid w:val="00BC3F0F"/>
    <w:rsid w:val="00BC7B87"/>
    <w:rsid w:val="00BD6880"/>
    <w:rsid w:val="00C00F03"/>
    <w:rsid w:val="00C04E8D"/>
    <w:rsid w:val="00C05D2F"/>
    <w:rsid w:val="00C11CE5"/>
    <w:rsid w:val="00C149A9"/>
    <w:rsid w:val="00C23E3D"/>
    <w:rsid w:val="00C30339"/>
    <w:rsid w:val="00C3673F"/>
    <w:rsid w:val="00C41546"/>
    <w:rsid w:val="00C444AC"/>
    <w:rsid w:val="00C467C7"/>
    <w:rsid w:val="00C524D1"/>
    <w:rsid w:val="00C61947"/>
    <w:rsid w:val="00C76DB1"/>
    <w:rsid w:val="00C80DEC"/>
    <w:rsid w:val="00C81561"/>
    <w:rsid w:val="00C9511D"/>
    <w:rsid w:val="00CB3B7B"/>
    <w:rsid w:val="00CB4A65"/>
    <w:rsid w:val="00CC6DDC"/>
    <w:rsid w:val="00CD5D9D"/>
    <w:rsid w:val="00CE2B9A"/>
    <w:rsid w:val="00CF407D"/>
    <w:rsid w:val="00CF6B50"/>
    <w:rsid w:val="00D0591E"/>
    <w:rsid w:val="00D063F2"/>
    <w:rsid w:val="00D23345"/>
    <w:rsid w:val="00D24491"/>
    <w:rsid w:val="00D35D95"/>
    <w:rsid w:val="00D46396"/>
    <w:rsid w:val="00D61186"/>
    <w:rsid w:val="00D61E16"/>
    <w:rsid w:val="00D64DA3"/>
    <w:rsid w:val="00D677F4"/>
    <w:rsid w:val="00D779FD"/>
    <w:rsid w:val="00D82499"/>
    <w:rsid w:val="00D87507"/>
    <w:rsid w:val="00D957DF"/>
    <w:rsid w:val="00DB03DC"/>
    <w:rsid w:val="00DE6123"/>
    <w:rsid w:val="00DE7F65"/>
    <w:rsid w:val="00DF00BD"/>
    <w:rsid w:val="00E00C2C"/>
    <w:rsid w:val="00E10348"/>
    <w:rsid w:val="00E26F20"/>
    <w:rsid w:val="00E31B9D"/>
    <w:rsid w:val="00E372BA"/>
    <w:rsid w:val="00E43409"/>
    <w:rsid w:val="00E46840"/>
    <w:rsid w:val="00E55E2F"/>
    <w:rsid w:val="00E625FA"/>
    <w:rsid w:val="00E65961"/>
    <w:rsid w:val="00E65FC0"/>
    <w:rsid w:val="00E702E0"/>
    <w:rsid w:val="00E81534"/>
    <w:rsid w:val="00E9636A"/>
    <w:rsid w:val="00EB11D3"/>
    <w:rsid w:val="00EB3259"/>
    <w:rsid w:val="00EB75A9"/>
    <w:rsid w:val="00EC1558"/>
    <w:rsid w:val="00EC714D"/>
    <w:rsid w:val="00EF3849"/>
    <w:rsid w:val="00EF4BCA"/>
    <w:rsid w:val="00EF5482"/>
    <w:rsid w:val="00F02A25"/>
    <w:rsid w:val="00F033E5"/>
    <w:rsid w:val="00F04987"/>
    <w:rsid w:val="00F0547B"/>
    <w:rsid w:val="00F110DE"/>
    <w:rsid w:val="00F15EF0"/>
    <w:rsid w:val="00F34AB6"/>
    <w:rsid w:val="00F35A31"/>
    <w:rsid w:val="00F50562"/>
    <w:rsid w:val="00F57894"/>
    <w:rsid w:val="00F60364"/>
    <w:rsid w:val="00F74C7C"/>
    <w:rsid w:val="00F7531D"/>
    <w:rsid w:val="00F912CA"/>
    <w:rsid w:val="00FA0187"/>
    <w:rsid w:val="00FB591E"/>
    <w:rsid w:val="00FC5609"/>
    <w:rsid w:val="00FD1A9C"/>
    <w:rsid w:val="00FE0150"/>
    <w:rsid w:val="00FE2480"/>
    <w:rsid w:val="00FE6DAA"/>
    <w:rsid w:val="00FF6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1482"/>
  <w15:docId w15:val="{B2F29021-F09D-4E83-9AF9-559F3316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1E16"/>
    <w:rPr>
      <w:rFonts w:ascii="Arial" w:eastAsia="Arial" w:hAnsi="Arial" w:cs="Arial"/>
      <w:lang w:val="ca-ES"/>
    </w:rPr>
  </w:style>
  <w:style w:type="paragraph" w:styleId="Ttol1">
    <w:name w:val="heading 1"/>
    <w:basedOn w:val="Normal"/>
    <w:uiPriority w:val="1"/>
    <w:qFormat/>
    <w:rsid w:val="00D61E16"/>
    <w:pPr>
      <w:ind w:left="605" w:hanging="384"/>
      <w:jc w:val="both"/>
      <w:outlineLvl w:val="0"/>
    </w:pPr>
    <w:rPr>
      <w:b/>
      <w:bCs/>
      <w:sz w:val="23"/>
      <w:szCs w:val="23"/>
    </w:rPr>
  </w:style>
  <w:style w:type="paragraph" w:styleId="Ttol2">
    <w:name w:val="heading 2"/>
    <w:basedOn w:val="Normal"/>
    <w:link w:val="Ttol2Car"/>
    <w:uiPriority w:val="1"/>
    <w:qFormat/>
    <w:rsid w:val="00D61E16"/>
    <w:pPr>
      <w:ind w:left="221" w:hanging="370"/>
      <w:outlineLvl w:val="1"/>
    </w:pPr>
    <w:rPr>
      <w:b/>
      <w:bCs/>
    </w:rPr>
  </w:style>
  <w:style w:type="paragraph" w:styleId="Ttol3">
    <w:name w:val="heading 3"/>
    <w:basedOn w:val="Normal"/>
    <w:next w:val="Normal"/>
    <w:link w:val="Ttol3Car"/>
    <w:uiPriority w:val="9"/>
    <w:semiHidden/>
    <w:unhideWhenUsed/>
    <w:qFormat/>
    <w:rsid w:val="00781B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rsid w:val="00D61E16"/>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D61E16"/>
  </w:style>
  <w:style w:type="paragraph" w:styleId="Pargrafdellista">
    <w:name w:val="List Paragraph"/>
    <w:basedOn w:val="Normal"/>
    <w:link w:val="PargrafdellistaCar"/>
    <w:uiPriority w:val="34"/>
    <w:qFormat/>
    <w:rsid w:val="00D61E16"/>
    <w:pPr>
      <w:ind w:left="221"/>
      <w:jc w:val="both"/>
    </w:pPr>
  </w:style>
  <w:style w:type="paragraph" w:customStyle="1" w:styleId="TableParagraph">
    <w:name w:val="Table Paragraph"/>
    <w:basedOn w:val="Normal"/>
    <w:uiPriority w:val="1"/>
    <w:qFormat/>
    <w:rsid w:val="00D61E16"/>
  </w:style>
  <w:style w:type="paragraph" w:styleId="Capalera">
    <w:name w:val="header"/>
    <w:basedOn w:val="Normal"/>
    <w:link w:val="CapaleraCar"/>
    <w:uiPriority w:val="99"/>
    <w:unhideWhenUsed/>
    <w:rsid w:val="000F5DEE"/>
    <w:pPr>
      <w:tabs>
        <w:tab w:val="center" w:pos="4252"/>
        <w:tab w:val="right" w:pos="8504"/>
      </w:tabs>
    </w:pPr>
  </w:style>
  <w:style w:type="character" w:customStyle="1" w:styleId="CapaleraCar">
    <w:name w:val="Capçalera Car"/>
    <w:basedOn w:val="Lletraperdefectedelpargraf"/>
    <w:link w:val="Capalera"/>
    <w:uiPriority w:val="99"/>
    <w:rsid w:val="000F5DEE"/>
    <w:rPr>
      <w:rFonts w:ascii="Arial" w:eastAsia="Arial" w:hAnsi="Arial" w:cs="Arial"/>
    </w:rPr>
  </w:style>
  <w:style w:type="paragraph" w:styleId="Peu">
    <w:name w:val="footer"/>
    <w:basedOn w:val="Normal"/>
    <w:link w:val="PeuCar"/>
    <w:unhideWhenUsed/>
    <w:rsid w:val="000F5DEE"/>
    <w:pPr>
      <w:tabs>
        <w:tab w:val="center" w:pos="4252"/>
        <w:tab w:val="right" w:pos="8504"/>
      </w:tabs>
    </w:pPr>
  </w:style>
  <w:style w:type="character" w:customStyle="1" w:styleId="PeuCar">
    <w:name w:val="Peu Car"/>
    <w:basedOn w:val="Lletraperdefectedelpargraf"/>
    <w:link w:val="Peu"/>
    <w:rsid w:val="000F5DEE"/>
    <w:rPr>
      <w:rFonts w:ascii="Arial" w:eastAsia="Arial" w:hAnsi="Arial" w:cs="Arial"/>
    </w:rPr>
  </w:style>
  <w:style w:type="paragraph" w:styleId="NormalWeb">
    <w:name w:val="Normal (Web)"/>
    <w:basedOn w:val="Normal"/>
    <w:uiPriority w:val="99"/>
    <w:semiHidden/>
    <w:unhideWhenUsed/>
    <w:rsid w:val="001C6FFB"/>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Ttol3Car">
    <w:name w:val="Títol 3 Car"/>
    <w:basedOn w:val="Lletraperdefectedelpargraf"/>
    <w:link w:val="Ttol3"/>
    <w:uiPriority w:val="9"/>
    <w:semiHidden/>
    <w:rsid w:val="00781BD2"/>
    <w:rPr>
      <w:rFonts w:asciiTheme="majorHAnsi" w:eastAsiaTheme="majorEastAsia" w:hAnsiTheme="majorHAnsi" w:cstheme="majorBidi"/>
      <w:color w:val="243F60" w:themeColor="accent1" w:themeShade="7F"/>
      <w:sz w:val="24"/>
      <w:szCs w:val="24"/>
    </w:rPr>
  </w:style>
  <w:style w:type="character" w:styleId="Enlla">
    <w:name w:val="Hyperlink"/>
    <w:rsid w:val="00316D93"/>
    <w:rPr>
      <w:color w:val="0000FF"/>
      <w:u w:val="single"/>
    </w:rPr>
  </w:style>
  <w:style w:type="character" w:customStyle="1" w:styleId="PargrafdellistaCar">
    <w:name w:val="Paràgraf de llista Car"/>
    <w:link w:val="Pargrafdellista"/>
    <w:uiPriority w:val="34"/>
    <w:locked/>
    <w:rsid w:val="00316D93"/>
    <w:rPr>
      <w:rFonts w:ascii="Arial" w:eastAsia="Arial" w:hAnsi="Arial" w:cs="Arial"/>
    </w:rPr>
  </w:style>
  <w:style w:type="paragraph" w:customStyle="1" w:styleId="Default">
    <w:name w:val="Default"/>
    <w:rsid w:val="000910DE"/>
    <w:pPr>
      <w:widowControl/>
      <w:adjustRightInd w:val="0"/>
    </w:pPr>
    <w:rPr>
      <w:rFonts w:ascii="Liberation Sans" w:hAnsi="Liberation Sans" w:cs="Liberation Sans"/>
      <w:color w:val="000000"/>
      <w:sz w:val="24"/>
      <w:szCs w:val="24"/>
      <w:lang w:val="ca-ES"/>
    </w:rPr>
  </w:style>
  <w:style w:type="paragraph" w:styleId="Sagniadetextindependent">
    <w:name w:val="Body Text Indent"/>
    <w:basedOn w:val="Normal"/>
    <w:link w:val="SagniadetextindependentCar"/>
    <w:uiPriority w:val="99"/>
    <w:semiHidden/>
    <w:unhideWhenUsed/>
    <w:rsid w:val="00C444AC"/>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C444AC"/>
    <w:rPr>
      <w:rFonts w:ascii="Arial" w:eastAsia="Arial" w:hAnsi="Arial" w:cs="Arial"/>
    </w:rPr>
  </w:style>
  <w:style w:type="paragraph" w:styleId="Sagniadetextindependent2">
    <w:name w:val="Body Text Indent 2"/>
    <w:basedOn w:val="Normal"/>
    <w:link w:val="Sagniadetextindependent2Car"/>
    <w:uiPriority w:val="99"/>
    <w:semiHidden/>
    <w:unhideWhenUsed/>
    <w:rsid w:val="00C444AC"/>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C444AC"/>
    <w:rPr>
      <w:rFonts w:ascii="Arial" w:eastAsia="Arial" w:hAnsi="Arial" w:cs="Arial"/>
    </w:rPr>
  </w:style>
  <w:style w:type="paragraph" w:styleId="Sagniadetextindependent3">
    <w:name w:val="Body Text Indent 3"/>
    <w:basedOn w:val="Normal"/>
    <w:link w:val="Sagniadetextindependent3Car"/>
    <w:uiPriority w:val="99"/>
    <w:semiHidden/>
    <w:unhideWhenUsed/>
    <w:rsid w:val="00C444AC"/>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C444AC"/>
    <w:rPr>
      <w:rFonts w:ascii="Arial" w:eastAsia="Arial" w:hAnsi="Arial" w:cs="Arial"/>
      <w:sz w:val="16"/>
      <w:szCs w:val="16"/>
    </w:rPr>
  </w:style>
  <w:style w:type="table" w:styleId="Taulaambquadrcula">
    <w:name w:val="Table Grid"/>
    <w:basedOn w:val="Taulanormal"/>
    <w:uiPriority w:val="39"/>
    <w:rsid w:val="0050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Lletraperdefectedelpargraf"/>
    <w:uiPriority w:val="99"/>
    <w:semiHidden/>
    <w:unhideWhenUsed/>
    <w:rsid w:val="002D2A52"/>
    <w:rPr>
      <w:color w:val="605E5C"/>
      <w:shd w:val="clear" w:color="auto" w:fill="E1DFDD"/>
    </w:rPr>
  </w:style>
  <w:style w:type="character" w:styleId="Mencisenseresoldre">
    <w:name w:val="Unresolved Mention"/>
    <w:basedOn w:val="Lletraperdefectedelpargraf"/>
    <w:uiPriority w:val="99"/>
    <w:semiHidden/>
    <w:unhideWhenUsed/>
    <w:rsid w:val="00A27F48"/>
    <w:rPr>
      <w:color w:val="605E5C"/>
      <w:shd w:val="clear" w:color="auto" w:fill="E1DFDD"/>
    </w:rPr>
  </w:style>
  <w:style w:type="character" w:customStyle="1" w:styleId="Ttol2Car">
    <w:name w:val="Títol 2 Car"/>
    <w:basedOn w:val="Lletraperdefectedelpargraf"/>
    <w:link w:val="Ttol2"/>
    <w:uiPriority w:val="1"/>
    <w:rsid w:val="00CF407D"/>
    <w:rPr>
      <w:rFonts w:ascii="Arial" w:eastAsia="Arial" w:hAnsi="Arial" w:cs="Arial"/>
      <w:b/>
      <w:bCs/>
      <w:lang w:val="ca-ES"/>
    </w:rPr>
  </w:style>
  <w:style w:type="character" w:styleId="Refernciadecomentari">
    <w:name w:val="annotation reference"/>
    <w:basedOn w:val="Lletraperdefectedelpargraf"/>
    <w:uiPriority w:val="99"/>
    <w:semiHidden/>
    <w:unhideWhenUsed/>
    <w:rsid w:val="004F6295"/>
    <w:rPr>
      <w:sz w:val="16"/>
      <w:szCs w:val="16"/>
    </w:rPr>
  </w:style>
  <w:style w:type="paragraph" w:styleId="Textdecomentari">
    <w:name w:val="annotation text"/>
    <w:basedOn w:val="Normal"/>
    <w:link w:val="TextdecomentariCar"/>
    <w:uiPriority w:val="99"/>
    <w:unhideWhenUsed/>
    <w:rsid w:val="004F6295"/>
    <w:rPr>
      <w:sz w:val="20"/>
      <w:szCs w:val="20"/>
    </w:rPr>
  </w:style>
  <w:style w:type="character" w:customStyle="1" w:styleId="TextdecomentariCar">
    <w:name w:val="Text de comentari Car"/>
    <w:basedOn w:val="Lletraperdefectedelpargraf"/>
    <w:link w:val="Textdecomentari"/>
    <w:uiPriority w:val="99"/>
    <w:rsid w:val="004F6295"/>
    <w:rPr>
      <w:rFonts w:ascii="Arial" w:eastAsia="Arial" w:hAnsi="Arial" w:cs="Arial"/>
      <w:sz w:val="20"/>
      <w:szCs w:val="20"/>
      <w:lang w:val="ca-ES"/>
    </w:rPr>
  </w:style>
  <w:style w:type="character" w:customStyle="1" w:styleId="TextindependentCar">
    <w:name w:val="Text independent Car"/>
    <w:basedOn w:val="Lletraperdefectedelpargraf"/>
    <w:link w:val="Textindependent"/>
    <w:uiPriority w:val="1"/>
    <w:rsid w:val="009A3430"/>
    <w:rPr>
      <w:rFonts w:ascii="Arial" w:eastAsia="Arial" w:hAnsi="Arial" w:cs="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123284">
      <w:bodyDiv w:val="1"/>
      <w:marLeft w:val="0"/>
      <w:marRight w:val="0"/>
      <w:marTop w:val="0"/>
      <w:marBottom w:val="0"/>
      <w:divBdr>
        <w:top w:val="none" w:sz="0" w:space="0" w:color="auto"/>
        <w:left w:val="none" w:sz="0" w:space="0" w:color="auto"/>
        <w:bottom w:val="none" w:sz="0" w:space="0" w:color="auto"/>
        <w:right w:val="none" w:sz="0" w:space="0" w:color="auto"/>
      </w:divBdr>
    </w:div>
    <w:div w:id="1311255332">
      <w:bodyDiv w:val="1"/>
      <w:marLeft w:val="0"/>
      <w:marRight w:val="0"/>
      <w:marTop w:val="0"/>
      <w:marBottom w:val="0"/>
      <w:divBdr>
        <w:top w:val="none" w:sz="0" w:space="0" w:color="auto"/>
        <w:left w:val="none" w:sz="0" w:space="0" w:color="auto"/>
        <w:bottom w:val="none" w:sz="0" w:space="0" w:color="auto"/>
        <w:right w:val="none" w:sz="0" w:space="0" w:color="auto"/>
      </w:divBdr>
    </w:div>
    <w:div w:id="1821313733">
      <w:bodyDiv w:val="1"/>
      <w:marLeft w:val="0"/>
      <w:marRight w:val="0"/>
      <w:marTop w:val="0"/>
      <w:marBottom w:val="0"/>
      <w:divBdr>
        <w:top w:val="none" w:sz="0" w:space="0" w:color="auto"/>
        <w:left w:val="none" w:sz="0" w:space="0" w:color="auto"/>
        <w:bottom w:val="none" w:sz="0" w:space="0" w:color="auto"/>
        <w:right w:val="none" w:sz="0" w:space="0" w:color="auto"/>
      </w:divBdr>
    </w:div>
    <w:div w:id="188301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1222b7-7cb0-4930-9d01-1d88fe2053b2" xsi:nil="true"/>
    <lcf76f155ced4ddcb4097134ff3c332f xmlns="076b8770-b674-4dc9-bcbe-5c22e190f950">
      <Terms xmlns="http://schemas.microsoft.com/office/infopath/2007/PartnerControls"/>
    </lcf76f155ced4ddcb4097134ff3c332f>
    <_Flow_SignoffStatus xmlns="076b8770-b674-4dc9-bcbe-5c22e190f9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B0948F144CB1B4CB3AFEE8516EB23F7" ma:contentTypeVersion="19" ma:contentTypeDescription="Crear nuevo documento." ma:contentTypeScope="" ma:versionID="3a7ab50666d29dec8135a3fecfb33e0b">
  <xsd:schema xmlns:xsd="http://www.w3.org/2001/XMLSchema" xmlns:xs="http://www.w3.org/2001/XMLSchema" xmlns:p="http://schemas.microsoft.com/office/2006/metadata/properties" xmlns:ns2="5ff87e58-dddc-43ac-ba88-a7d14a7cc31b" xmlns:ns3="076b8770-b674-4dc9-bcbe-5c22e190f950" xmlns:ns4="771222b7-7cb0-4930-9d01-1d88fe2053b2" targetNamespace="http://schemas.microsoft.com/office/2006/metadata/properties" ma:root="true" ma:fieldsID="442083cc39894b21fe916f2f3c91844e" ns2:_="" ns3:_="" ns4:_="">
    <xsd:import namespace="5ff87e58-dddc-43ac-ba88-a7d14a7cc31b"/>
    <xsd:import namespace="076b8770-b674-4dc9-bcbe-5c22e190f950"/>
    <xsd:import namespace="771222b7-7cb0-4930-9d01-1d88fe2053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87e58-dddc-43ac-ba88-a7d14a7cc31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b8770-b674-4dc9-bcbe-5c22e190f9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7359cb9-dcfb-4ca5-b2a0-0b03dd9215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Estado de aprobación" ma:internalName="Estado_x0020_de_x0020_aprobaci_x00f3_n">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1222b7-7cb0-4930-9d01-1d88fe2053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f87c4b-1c09-43d2-8cdd-21719a5ce847}" ma:internalName="TaxCatchAll" ma:showField="CatchAllData" ma:web="771222b7-7cb0-4930-9d01-1d88fe205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5EEB-8FF4-4627-B568-A4245514C897}">
  <ds:schemaRefs>
    <ds:schemaRef ds:uri="http://schemas.microsoft.com/office/2006/metadata/properties"/>
    <ds:schemaRef ds:uri="http://schemas.microsoft.com/office/infopath/2007/PartnerControls"/>
    <ds:schemaRef ds:uri="771222b7-7cb0-4930-9d01-1d88fe2053b2"/>
    <ds:schemaRef ds:uri="076b8770-b674-4dc9-bcbe-5c22e190f950"/>
  </ds:schemaRefs>
</ds:datastoreItem>
</file>

<file path=customXml/itemProps2.xml><?xml version="1.0" encoding="utf-8"?>
<ds:datastoreItem xmlns:ds="http://schemas.openxmlformats.org/officeDocument/2006/customXml" ds:itemID="{369E19A6-07D7-43A4-943E-D6676D6D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87e58-dddc-43ac-ba88-a7d14a7cc31b"/>
    <ds:schemaRef ds:uri="076b8770-b674-4dc9-bcbe-5c22e190f950"/>
    <ds:schemaRef ds:uri="771222b7-7cb0-4930-9d01-1d88fe205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20114-93FC-43C4-A795-51D1DC7F92FE}">
  <ds:schemaRefs>
    <ds:schemaRef ds:uri="http://schemas.microsoft.com/sharepoint/v3/contenttype/forms"/>
  </ds:schemaRefs>
</ds:datastoreItem>
</file>

<file path=customXml/itemProps4.xml><?xml version="1.0" encoding="utf-8"?>
<ds:datastoreItem xmlns:ds="http://schemas.openxmlformats.org/officeDocument/2006/customXml" ds:itemID="{8B4D6B66-C9EB-48EB-947F-F7D69B3F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4721</Words>
  <Characters>26913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Microsoft Word - PLEC ADMINISTRATIU Xiringuitos plates 2017- 2018 (00000003)</vt:lpstr>
    </vt:vector>
  </TitlesOfParts>
  <Company/>
  <LinksUpToDate>false</LinksUpToDate>
  <CharactersWithSpaces>31571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PLEC ADMINISTRATIU Xiringuitos plates 2017- 2018 (00000003)</dc:title>
  <dc:subject/>
  <dc:creator>svilanova</dc:creator>
  <cp:keywords/>
  <dc:description/>
  <cp:lastModifiedBy>Ginesta Mary Rodríguez</cp:lastModifiedBy>
  <cp:revision>5</cp:revision>
  <dcterms:created xsi:type="dcterms:W3CDTF">2025-01-28T11:48:00Z</dcterms:created>
  <dcterms:modified xsi:type="dcterms:W3CDTF">2025-01-28T11:52:00Z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2017-11-09T00:00:00Z</vt:filetime>
  </property>
  <property fmtid="{D5CDD505-2E9C-101B-9397-08002B2CF9AE}" pid="3" name="Creator">
    <vt:lpwstr>PScript5.dll Version 5.2.2</vt:lpwstr>
  </property>
  <property fmtid="{D5CDD505-2E9C-101B-9397-08002B2CF9AE}" pid="4" name="LastSaved">
    <vt:filetime>2017-12-27T00:00:00Z</vt:filetime>
  </property>
  <property fmtid="{D5CDD505-2E9C-101B-9397-08002B2CF9AE}" pid="5" name="ContentTypeId">
    <vt:lpwstr>0x0101003B0948F144CB1B4CB3AFEE8516EB23F7</vt:lpwstr>
  </property>
  <property fmtid="{D5CDD505-2E9C-101B-9397-08002B2CF9AE}" pid="6" name="MediaServiceImageTags">
    <vt:lpwstr/>
  </property>
</Properties>
</file>